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F777" w14:textId="78D5373D" w:rsidR="00B24592" w:rsidRDefault="00922D40">
      <w:pPr>
        <w:pStyle w:val="BodyText"/>
        <w:spacing w:before="7"/>
        <w:rPr>
          <w:sz w:val="2"/>
        </w:rPr>
      </w:pPr>
      <w:r>
        <w:rPr>
          <w:noProof/>
          <w:sz w:val="2"/>
        </w:rPr>
        <mc:AlternateContent>
          <mc:Choice Requires="wpg">
            <w:drawing>
              <wp:inline distT="0" distB="0" distL="0" distR="0" wp14:anchorId="26B51D31" wp14:editId="0D2DA85C">
                <wp:extent cx="6313170" cy="43180"/>
                <wp:effectExtent l="21590" t="0" r="18415"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43180"/>
                          <a:chOff x="0" y="0"/>
                          <a:chExt cx="9942" cy="68"/>
                        </a:xfrm>
                      </wpg:grpSpPr>
                      <wps:wsp>
                        <wps:cNvPr id="3" name="Line 4"/>
                        <wps:cNvCnPr>
                          <a:cxnSpLocks noChangeShapeType="1"/>
                        </wps:cNvCnPr>
                        <wps:spPr bwMode="auto">
                          <a:xfrm>
                            <a:off x="0" y="34"/>
                            <a:ext cx="9942" cy="0"/>
                          </a:xfrm>
                          <a:prstGeom prst="line">
                            <a:avLst/>
                          </a:prstGeom>
                          <a:noFill/>
                          <a:ln w="427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DDC6E5C" id="docshapegroup1" o:spid="_x0000_s1026" style="width:497.1pt;height:3.4pt;mso-position-horizontal-relative:char;mso-position-vertical-relative:line" coordsize="99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">
                <v:line id="Line 4" o:spid="_x0000_s1027" style="position:absolute;visibility:visible;mso-wrap-style:square" from="0,34" to="99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" strokeweight="1.18675mm"/>
                <w10:anchorlock/>
              </v:group>
            </w:pict>
          </mc:Fallback>
        </mc:AlternateContent>
      </w:r>
    </w:p>
    <w:p w14:paraId="3AC95504" w14:textId="68B87EF1" w:rsidR="00B24592" w:rsidRDefault="00B24592">
      <w:pPr>
        <w:pStyle w:val="BodyText"/>
        <w:spacing w:line="20" w:lineRule="exact"/>
        <w:ind w:left="149"/>
        <w:rPr>
          <w:sz w:val="2"/>
        </w:rPr>
      </w:pPr>
    </w:p>
    <w:p w14:paraId="58CF4A8D" w14:textId="77777777" w:rsidR="00B24592" w:rsidRDefault="00B24592">
      <w:pPr>
        <w:pStyle w:val="BodyText"/>
        <w:spacing w:before="7"/>
        <w:rPr>
          <w:sz w:val="6"/>
        </w:rPr>
      </w:pPr>
    </w:p>
    <w:p w14:paraId="1E40B6CC" w14:textId="77777777" w:rsidR="0015098B" w:rsidRDefault="00D65398" w:rsidP="00922D40">
      <w:pPr>
        <w:pStyle w:val="Title"/>
        <w:spacing w:line="259" w:lineRule="auto"/>
        <w:ind w:left="180" w:right="-90"/>
        <w:rPr>
          <w:color w:val="1D1D1D"/>
          <w:w w:val="105"/>
        </w:rPr>
      </w:pPr>
      <w:r w:rsidRPr="00E126C6">
        <w:rPr>
          <w:color w:val="1D1D1D"/>
          <w:w w:val="105"/>
        </w:rPr>
        <w:t xml:space="preserve">Kentucky Extension Association of Family &amp; Consumer </w:t>
      </w:r>
      <w:r w:rsidR="0015098B">
        <w:rPr>
          <w:color w:val="1D1D1D"/>
          <w:w w:val="105"/>
        </w:rPr>
        <w:t>S</w:t>
      </w:r>
      <w:r w:rsidRPr="00E126C6">
        <w:rPr>
          <w:color w:val="1D1D1D"/>
          <w:w w:val="105"/>
        </w:rPr>
        <w:t xml:space="preserve">ciences </w:t>
      </w:r>
    </w:p>
    <w:p w14:paraId="236BE3BB" w14:textId="0A8E8C06" w:rsidR="00B24592" w:rsidRDefault="00F76E1F" w:rsidP="00922D40">
      <w:pPr>
        <w:pStyle w:val="Title"/>
        <w:spacing w:line="259" w:lineRule="auto"/>
        <w:ind w:left="180" w:right="-90"/>
        <w:rPr>
          <w:color w:val="1D1D1D"/>
          <w:w w:val="105"/>
        </w:rPr>
      </w:pPr>
      <w:r>
        <w:rPr>
          <w:color w:val="1D1D1D"/>
          <w:w w:val="105"/>
        </w:rPr>
        <w:t>Winter</w:t>
      </w:r>
      <w:r w:rsidR="003F1923" w:rsidRPr="00E126C6">
        <w:rPr>
          <w:color w:val="1D1D1D"/>
          <w:w w:val="105"/>
        </w:rPr>
        <w:t xml:space="preserve"> </w:t>
      </w:r>
      <w:r w:rsidR="00D65398" w:rsidRPr="00E126C6">
        <w:rPr>
          <w:color w:val="1D1D1D"/>
          <w:w w:val="105"/>
        </w:rPr>
        <w:t>Board Meeting Minutes</w:t>
      </w:r>
    </w:p>
    <w:p w14:paraId="7D0C54F9" w14:textId="1BEABBC6" w:rsidR="00B24592" w:rsidRPr="00F76E1F" w:rsidRDefault="00F76E1F" w:rsidP="00922D40">
      <w:pPr>
        <w:pStyle w:val="Title"/>
        <w:spacing w:line="290" w:lineRule="exact"/>
      </w:pPr>
      <w:r w:rsidRPr="00F76E1F">
        <w:rPr>
          <w:color w:val="1D1D1D"/>
          <w:w w:val="105"/>
        </w:rPr>
        <w:t>November</w:t>
      </w:r>
      <w:r w:rsidR="00D65398" w:rsidRPr="00F76E1F">
        <w:rPr>
          <w:color w:val="1D1D1D"/>
          <w:w w:val="105"/>
        </w:rPr>
        <w:t xml:space="preserve"> </w:t>
      </w:r>
      <w:r w:rsidRPr="00F76E1F">
        <w:rPr>
          <w:color w:val="1D1D1D"/>
          <w:w w:val="105"/>
        </w:rPr>
        <w:t>16</w:t>
      </w:r>
      <w:r w:rsidR="00D65398" w:rsidRPr="00F76E1F">
        <w:rPr>
          <w:color w:val="1D1D1D"/>
          <w:w w:val="105"/>
        </w:rPr>
        <w:t>, 202</w:t>
      </w:r>
      <w:r w:rsidR="00E30249" w:rsidRPr="00F76E1F">
        <w:rPr>
          <w:color w:val="1D1D1D"/>
          <w:w w:val="105"/>
        </w:rPr>
        <w:t>3</w:t>
      </w:r>
      <w:r w:rsidR="00D65398" w:rsidRPr="00F76E1F">
        <w:rPr>
          <w:color w:val="1D1D1D"/>
          <w:w w:val="105"/>
        </w:rPr>
        <w:t xml:space="preserve"> – </w:t>
      </w:r>
      <w:r w:rsidRPr="00F76E1F">
        <w:rPr>
          <w:color w:val="1D1D1D"/>
          <w:w w:val="105"/>
        </w:rPr>
        <w:t>KEAFCS, Lexington</w:t>
      </w:r>
    </w:p>
    <w:p w14:paraId="5D24BEB4" w14:textId="7014ABA0" w:rsidR="00B24592" w:rsidRDefault="00B24592">
      <w:pPr>
        <w:pStyle w:val="BodyText"/>
        <w:spacing w:before="1"/>
        <w:rPr>
          <w:rFonts w:ascii="Arial"/>
          <w:b/>
          <w:sz w:val="12"/>
        </w:rPr>
      </w:pPr>
    </w:p>
    <w:p w14:paraId="4E310704" w14:textId="640907CB" w:rsidR="007B741A" w:rsidRDefault="00922D40" w:rsidP="007440B4">
      <w:pPr>
        <w:pStyle w:val="BodyText"/>
        <w:spacing w:line="288" w:lineRule="auto"/>
        <w:ind w:right="644" w:firstLine="14"/>
        <w:rPr>
          <w:color w:val="1D1D1D"/>
        </w:rPr>
      </w:pPr>
      <w:r>
        <w:rPr>
          <w:noProof/>
        </w:rPr>
        <mc:AlternateContent>
          <mc:Choice Requires="wps">
            <w:drawing>
              <wp:anchor distT="0" distB="0" distL="0" distR="0" simplePos="0" relativeHeight="487588352" behindDoc="1" locked="0" layoutInCell="1" allowOverlap="1" wp14:anchorId="596322C4" wp14:editId="7DE63217">
                <wp:simplePos x="0" y="0"/>
                <wp:positionH relativeFrom="page">
                  <wp:posOffset>704850</wp:posOffset>
                </wp:positionH>
                <wp:positionV relativeFrom="paragraph">
                  <wp:posOffset>16510</wp:posOffset>
                </wp:positionV>
                <wp:extent cx="6313170"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170" cy="1270"/>
                        </a:xfrm>
                        <a:custGeom>
                          <a:avLst/>
                          <a:gdLst>
                            <a:gd name="T0" fmla="+- 0 1346 1346"/>
                            <a:gd name="T1" fmla="*/ T0 w 9942"/>
                            <a:gd name="T2" fmla="+- 0 11288 1346"/>
                            <a:gd name="T3" fmla="*/ T2 w 9942"/>
                          </a:gdLst>
                          <a:ahLst/>
                          <a:cxnLst>
                            <a:cxn ang="0">
                              <a:pos x="T1" y="0"/>
                            </a:cxn>
                            <a:cxn ang="0">
                              <a:pos x="T3" y="0"/>
                            </a:cxn>
                          </a:cxnLst>
                          <a:rect l="0" t="0" r="r" b="b"/>
                          <a:pathLst>
                            <a:path w="9942">
                              <a:moveTo>
                                <a:pt x="0" y="0"/>
                              </a:moveTo>
                              <a:lnTo>
                                <a:pt x="9942" y="0"/>
                              </a:lnTo>
                            </a:path>
                          </a:pathLst>
                        </a:custGeom>
                        <a:noFill/>
                        <a:ln w="427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FC6084" id="docshape2" o:spid="_x0000_s1026" style="position:absolute;margin-left:55.5pt;margin-top:1.3pt;width:497.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" path="m,l9942,e" filled="f" strokeweight="1.18675mm">
                <v:path arrowok="t" o:connecttype="custom" o:connectlocs="0,0;6313170,0" o:connectangles="0,0"/>
                <w10:wrap type="topAndBottom" anchorx="page"/>
              </v:shape>
            </w:pict>
          </mc:Fallback>
        </mc:AlternateContent>
      </w:r>
    </w:p>
    <w:p w14:paraId="51E804C4" w14:textId="001038AA" w:rsidR="00DA086F" w:rsidRPr="00F6467A" w:rsidRDefault="001B47CC" w:rsidP="007440B4">
      <w:pPr>
        <w:pStyle w:val="BodyText"/>
        <w:spacing w:line="288" w:lineRule="auto"/>
        <w:ind w:right="644" w:firstLine="14"/>
        <w:jc w:val="center"/>
        <w:rPr>
          <w:rFonts w:ascii="Arial" w:hAnsi="Arial" w:cs="Arial"/>
          <w:b/>
          <w:bCs/>
          <w:i/>
          <w:iCs/>
          <w:color w:val="4F81BD" w:themeColor="accent1"/>
          <w:sz w:val="24"/>
          <w:szCs w:val="24"/>
        </w:rPr>
      </w:pPr>
      <w:r w:rsidRPr="00F6467A">
        <w:rPr>
          <w:rFonts w:ascii="Arial" w:hAnsi="Arial" w:cs="Arial"/>
          <w:b/>
          <w:bCs/>
          <w:i/>
          <w:iCs/>
          <w:color w:val="4F81BD" w:themeColor="accent1"/>
          <w:sz w:val="24"/>
          <w:szCs w:val="24"/>
        </w:rPr>
        <w:t>NEAFCS CREED</w:t>
      </w:r>
    </w:p>
    <w:p w14:paraId="65018993" w14:textId="27755087" w:rsidR="001B47CC" w:rsidRPr="00F6467A" w:rsidRDefault="001B47CC" w:rsidP="007440B4">
      <w:pPr>
        <w:pStyle w:val="BodyText"/>
        <w:spacing w:line="288" w:lineRule="auto"/>
        <w:ind w:right="644" w:firstLine="14"/>
        <w:jc w:val="center"/>
        <w:rPr>
          <w:rFonts w:ascii="Arial" w:hAnsi="Arial" w:cs="Arial"/>
          <w:i/>
          <w:iCs/>
          <w:sz w:val="22"/>
          <w:szCs w:val="22"/>
        </w:rPr>
      </w:pPr>
      <w:r w:rsidRPr="00F6467A">
        <w:rPr>
          <w:rFonts w:ascii="Arial" w:hAnsi="Arial" w:cs="Arial"/>
          <w:i/>
          <w:iCs/>
          <w:sz w:val="22"/>
          <w:szCs w:val="22"/>
        </w:rPr>
        <w:t>As an Extension educator my prime concern is people.  I believe it is my responsibility to give the best of my ability and develop mys</w:t>
      </w:r>
      <w:r w:rsidR="00B85ADF" w:rsidRPr="00F6467A">
        <w:rPr>
          <w:rFonts w:ascii="Arial" w:hAnsi="Arial" w:cs="Arial"/>
          <w:i/>
          <w:iCs/>
          <w:sz w:val="22"/>
          <w:szCs w:val="22"/>
        </w:rPr>
        <w:t>elf to be an effective educator.  I accept the opportunity to empower individuals, families, and communities to meet their needs and goals through a learning partnership.  May I always be willing to accept the challenges of the changing times.</w:t>
      </w:r>
    </w:p>
    <w:p w14:paraId="2D2FFD76" w14:textId="77777777" w:rsidR="0094502F" w:rsidRDefault="0094502F" w:rsidP="007440B4">
      <w:pPr>
        <w:pStyle w:val="BodyText"/>
        <w:spacing w:line="288" w:lineRule="auto"/>
        <w:ind w:right="644" w:firstLine="14"/>
        <w:jc w:val="center"/>
        <w:rPr>
          <w:rFonts w:ascii="Arial" w:hAnsi="Arial" w:cs="Arial"/>
          <w:i/>
          <w:iCs/>
          <w:sz w:val="22"/>
          <w:szCs w:val="22"/>
        </w:rPr>
      </w:pPr>
    </w:p>
    <w:p w14:paraId="4F8B8BF2" w14:textId="48CA20EE" w:rsidR="00B85ADF" w:rsidRPr="00F6467A" w:rsidRDefault="00B85ADF" w:rsidP="007E5687">
      <w:pPr>
        <w:pStyle w:val="BodyText"/>
        <w:spacing w:line="288" w:lineRule="auto"/>
        <w:ind w:right="644" w:firstLine="14"/>
        <w:rPr>
          <w:rFonts w:ascii="Arial" w:hAnsi="Arial" w:cs="Arial"/>
          <w:color w:val="1D1D1D"/>
          <w:sz w:val="22"/>
          <w:szCs w:val="22"/>
        </w:rPr>
      </w:pPr>
      <w:r w:rsidRPr="00F6467A">
        <w:rPr>
          <w:rFonts w:ascii="Arial" w:hAnsi="Arial" w:cs="Arial"/>
          <w:color w:val="1D1D1D"/>
          <w:sz w:val="22"/>
          <w:szCs w:val="22"/>
        </w:rPr>
        <w:t xml:space="preserve">The business of the </w:t>
      </w:r>
      <w:r w:rsidR="00F76E1F">
        <w:rPr>
          <w:rFonts w:ascii="Arial" w:hAnsi="Arial" w:cs="Arial"/>
          <w:color w:val="1D1D1D"/>
          <w:sz w:val="22"/>
          <w:szCs w:val="22"/>
        </w:rPr>
        <w:t>Winter</w:t>
      </w:r>
      <w:r w:rsidRPr="00F6467A">
        <w:rPr>
          <w:rFonts w:ascii="Arial" w:hAnsi="Arial" w:cs="Arial"/>
          <w:color w:val="1D1D1D"/>
          <w:sz w:val="22"/>
          <w:szCs w:val="22"/>
        </w:rPr>
        <w:t xml:space="preserve"> 2023 KEAFCS Board </w:t>
      </w:r>
      <w:r w:rsidR="0071262F">
        <w:rPr>
          <w:rFonts w:ascii="Arial" w:hAnsi="Arial" w:cs="Arial"/>
          <w:color w:val="1D1D1D"/>
          <w:sz w:val="22"/>
          <w:szCs w:val="22"/>
        </w:rPr>
        <w:t>M</w:t>
      </w:r>
      <w:r w:rsidRPr="00F6467A">
        <w:rPr>
          <w:rFonts w:ascii="Arial" w:hAnsi="Arial" w:cs="Arial"/>
          <w:color w:val="1D1D1D"/>
          <w:sz w:val="22"/>
          <w:szCs w:val="22"/>
        </w:rPr>
        <w:t xml:space="preserve">eeting was conducted in person at the </w:t>
      </w:r>
      <w:r w:rsidR="00D1765E">
        <w:rPr>
          <w:rFonts w:ascii="Arial" w:hAnsi="Arial" w:cs="Arial"/>
          <w:color w:val="1D1D1D"/>
          <w:sz w:val="22"/>
          <w:szCs w:val="22"/>
        </w:rPr>
        <w:t xml:space="preserve">KEAFCS Annual Meeting </w:t>
      </w:r>
      <w:r w:rsidR="00FB16D6">
        <w:rPr>
          <w:rFonts w:ascii="Arial" w:hAnsi="Arial" w:cs="Arial"/>
          <w:color w:val="1D1D1D"/>
          <w:sz w:val="22"/>
          <w:szCs w:val="22"/>
        </w:rPr>
        <w:t xml:space="preserve">at The Campbell Hotel </w:t>
      </w:r>
      <w:r w:rsidR="00D1765E">
        <w:rPr>
          <w:rFonts w:ascii="Arial" w:hAnsi="Arial" w:cs="Arial"/>
          <w:color w:val="1D1D1D"/>
          <w:sz w:val="22"/>
          <w:szCs w:val="22"/>
        </w:rPr>
        <w:t>in Lexington</w:t>
      </w:r>
      <w:r w:rsidRPr="00EF59D7">
        <w:rPr>
          <w:rFonts w:ascii="Arial" w:hAnsi="Arial" w:cs="Arial"/>
          <w:color w:val="1D1D1D"/>
          <w:sz w:val="22"/>
          <w:szCs w:val="22"/>
        </w:rPr>
        <w:t xml:space="preserve">, KY.  </w:t>
      </w:r>
      <w:r w:rsidR="00505D98" w:rsidRPr="00507E88">
        <w:rPr>
          <w:rFonts w:ascii="Arial" w:hAnsi="Arial" w:cs="Arial"/>
          <w:sz w:val="22"/>
          <w:szCs w:val="22"/>
        </w:rPr>
        <w:t xml:space="preserve">Attendance included </w:t>
      </w:r>
      <w:r w:rsidR="00BB2012" w:rsidRPr="00507E88">
        <w:rPr>
          <w:rFonts w:ascii="Arial" w:hAnsi="Arial" w:cs="Arial"/>
          <w:sz w:val="22"/>
          <w:szCs w:val="22"/>
        </w:rPr>
        <w:t xml:space="preserve">Christy Stearns, Leslie Workman, </w:t>
      </w:r>
      <w:r w:rsidR="000A4729" w:rsidRPr="00507E88">
        <w:rPr>
          <w:rFonts w:ascii="Arial" w:hAnsi="Arial" w:cs="Arial"/>
          <w:sz w:val="22"/>
          <w:szCs w:val="22"/>
        </w:rPr>
        <w:t xml:space="preserve">Amanda Dame, Katie Alexander, Ruth Chowning, Cabrina Buckman, </w:t>
      </w:r>
      <w:r w:rsidR="00B80A14">
        <w:rPr>
          <w:rFonts w:ascii="Arial" w:hAnsi="Arial" w:cs="Arial"/>
          <w:sz w:val="22"/>
          <w:szCs w:val="22"/>
        </w:rPr>
        <w:t xml:space="preserve">Elizabeth Coots, </w:t>
      </w:r>
      <w:r w:rsidR="00A251B8" w:rsidRPr="00507E88">
        <w:rPr>
          <w:rFonts w:ascii="Arial" w:hAnsi="Arial" w:cs="Arial"/>
          <w:sz w:val="22"/>
          <w:szCs w:val="22"/>
        </w:rPr>
        <w:t>Kendyl Re</w:t>
      </w:r>
      <w:r w:rsidR="000E05B9" w:rsidRPr="00507E88">
        <w:rPr>
          <w:rFonts w:ascii="Arial" w:hAnsi="Arial" w:cs="Arial"/>
          <w:sz w:val="22"/>
          <w:szCs w:val="22"/>
        </w:rPr>
        <w:t>d</w:t>
      </w:r>
      <w:r w:rsidR="00A251B8" w:rsidRPr="00507E88">
        <w:rPr>
          <w:rFonts w:ascii="Arial" w:hAnsi="Arial" w:cs="Arial"/>
          <w:sz w:val="22"/>
          <w:szCs w:val="22"/>
        </w:rPr>
        <w:t>ding,</w:t>
      </w:r>
      <w:r w:rsidR="00A251B8" w:rsidRPr="003C3ED9">
        <w:rPr>
          <w:rFonts w:ascii="Arial" w:hAnsi="Arial" w:cs="Arial"/>
          <w:color w:val="FF0000"/>
          <w:sz w:val="22"/>
          <w:szCs w:val="22"/>
        </w:rPr>
        <w:t xml:space="preserve"> </w:t>
      </w:r>
      <w:r w:rsidR="00EB4D75" w:rsidRPr="00AB2B5C">
        <w:rPr>
          <w:rFonts w:ascii="Arial" w:hAnsi="Arial" w:cs="Arial"/>
          <w:sz w:val="22"/>
          <w:szCs w:val="22"/>
        </w:rPr>
        <w:t xml:space="preserve">Crystal Osborne, </w:t>
      </w:r>
      <w:r w:rsidR="008F0218">
        <w:rPr>
          <w:rFonts w:ascii="Arial" w:hAnsi="Arial" w:cs="Arial"/>
          <w:sz w:val="22"/>
          <w:szCs w:val="22"/>
        </w:rPr>
        <w:t xml:space="preserve">Mindy McCulley, </w:t>
      </w:r>
      <w:r w:rsidR="003B102D" w:rsidRPr="00507E88">
        <w:rPr>
          <w:rFonts w:ascii="Arial" w:hAnsi="Arial" w:cs="Arial"/>
          <w:sz w:val="22"/>
          <w:szCs w:val="22"/>
        </w:rPr>
        <w:t>Alethea Bruzek</w:t>
      </w:r>
      <w:r w:rsidR="00AA4D84">
        <w:rPr>
          <w:rFonts w:ascii="Arial" w:hAnsi="Arial" w:cs="Arial"/>
          <w:sz w:val="22"/>
          <w:szCs w:val="22"/>
        </w:rPr>
        <w:t>, Debbie Shepherd</w:t>
      </w:r>
      <w:r w:rsidR="003B102D" w:rsidRPr="00507E88">
        <w:rPr>
          <w:rFonts w:ascii="Arial" w:hAnsi="Arial" w:cs="Arial"/>
          <w:sz w:val="22"/>
          <w:szCs w:val="22"/>
        </w:rPr>
        <w:t>,</w:t>
      </w:r>
      <w:r w:rsidR="003B102D" w:rsidRPr="003C3ED9">
        <w:rPr>
          <w:rFonts w:ascii="Arial" w:hAnsi="Arial" w:cs="Arial"/>
          <w:color w:val="FF0000"/>
          <w:sz w:val="22"/>
          <w:szCs w:val="22"/>
        </w:rPr>
        <w:t xml:space="preserve"> </w:t>
      </w:r>
      <w:r w:rsidR="003B102D" w:rsidRPr="00AA4D84">
        <w:rPr>
          <w:rFonts w:ascii="Arial" w:hAnsi="Arial" w:cs="Arial"/>
          <w:sz w:val="22"/>
          <w:szCs w:val="22"/>
        </w:rPr>
        <w:t>Shannon Smith,</w:t>
      </w:r>
      <w:r w:rsidR="00067163" w:rsidRPr="003C3ED9">
        <w:rPr>
          <w:rFonts w:ascii="Arial" w:hAnsi="Arial" w:cs="Arial"/>
          <w:color w:val="FF0000"/>
          <w:sz w:val="22"/>
          <w:szCs w:val="22"/>
        </w:rPr>
        <w:t xml:space="preserve"> </w:t>
      </w:r>
      <w:r w:rsidR="00D52F3D" w:rsidRPr="00D52F3D">
        <w:rPr>
          <w:rFonts w:ascii="Arial" w:hAnsi="Arial" w:cs="Arial"/>
          <w:sz w:val="22"/>
          <w:szCs w:val="22"/>
        </w:rPr>
        <w:t>Lynnette Allen</w:t>
      </w:r>
      <w:r w:rsidR="00067163" w:rsidRPr="00D52F3D">
        <w:rPr>
          <w:rFonts w:ascii="Arial" w:hAnsi="Arial" w:cs="Arial"/>
          <w:sz w:val="22"/>
          <w:szCs w:val="22"/>
        </w:rPr>
        <w:t>,</w:t>
      </w:r>
      <w:r w:rsidR="00067163" w:rsidRPr="003C3ED9">
        <w:rPr>
          <w:rFonts w:ascii="Arial" w:hAnsi="Arial" w:cs="Arial"/>
          <w:color w:val="FF0000"/>
          <w:sz w:val="22"/>
          <w:szCs w:val="22"/>
        </w:rPr>
        <w:t xml:space="preserve"> </w:t>
      </w:r>
      <w:r w:rsidR="002E7A8C">
        <w:rPr>
          <w:rFonts w:ascii="Arial" w:hAnsi="Arial" w:cs="Arial"/>
          <w:sz w:val="22"/>
          <w:szCs w:val="22"/>
        </w:rPr>
        <w:t xml:space="preserve">Jane Proctor, </w:t>
      </w:r>
      <w:r w:rsidR="00911099">
        <w:rPr>
          <w:rFonts w:ascii="Arial" w:hAnsi="Arial" w:cs="Arial"/>
          <w:sz w:val="22"/>
          <w:szCs w:val="22"/>
        </w:rPr>
        <w:t>Lora Pullin, Joan Bowling, Joni Phelps, Anna Morgan, Vicki Boggs</w:t>
      </w:r>
      <w:r w:rsidR="00781291">
        <w:rPr>
          <w:rFonts w:ascii="Arial" w:hAnsi="Arial" w:cs="Arial"/>
          <w:sz w:val="22"/>
          <w:szCs w:val="22"/>
        </w:rPr>
        <w:t xml:space="preserve">, Kelsee Dewees, and Jennifer Bridge.  </w:t>
      </w:r>
      <w:r w:rsidR="004D5B6B" w:rsidRPr="009C1283">
        <w:rPr>
          <w:rFonts w:ascii="Arial" w:hAnsi="Arial" w:cs="Arial"/>
          <w:color w:val="1D1D1D"/>
          <w:sz w:val="22"/>
          <w:szCs w:val="22"/>
        </w:rPr>
        <w:t xml:space="preserve">In the absence of President Natalie Taul, Vice President for Public Affairs Amanda Dame presided over the meeting. </w:t>
      </w:r>
      <w:r w:rsidRPr="00F6467A">
        <w:rPr>
          <w:rFonts w:ascii="Arial" w:hAnsi="Arial" w:cs="Arial"/>
          <w:color w:val="1D1D1D"/>
          <w:sz w:val="22"/>
          <w:szCs w:val="22"/>
        </w:rPr>
        <w:t xml:space="preserve">The meeting was called to order by </w:t>
      </w:r>
      <w:r w:rsidR="00B658D3">
        <w:rPr>
          <w:rFonts w:ascii="Arial" w:hAnsi="Arial" w:cs="Arial"/>
          <w:color w:val="1D1D1D"/>
          <w:sz w:val="22"/>
          <w:szCs w:val="22"/>
        </w:rPr>
        <w:t>Amanda Dame</w:t>
      </w:r>
      <w:r w:rsidRPr="00F6467A">
        <w:rPr>
          <w:rFonts w:ascii="Arial" w:hAnsi="Arial" w:cs="Arial"/>
          <w:color w:val="1D1D1D"/>
          <w:sz w:val="22"/>
          <w:szCs w:val="22"/>
        </w:rPr>
        <w:t xml:space="preserve"> at </w:t>
      </w:r>
      <w:r w:rsidR="006F6E6E" w:rsidRPr="00F6467A">
        <w:rPr>
          <w:rFonts w:ascii="Arial" w:hAnsi="Arial" w:cs="Arial"/>
          <w:color w:val="1D1D1D"/>
          <w:sz w:val="22"/>
          <w:szCs w:val="22"/>
        </w:rPr>
        <w:t>1</w:t>
      </w:r>
      <w:r w:rsidR="00C94E58">
        <w:rPr>
          <w:rFonts w:ascii="Arial" w:hAnsi="Arial" w:cs="Arial"/>
          <w:color w:val="1D1D1D"/>
          <w:sz w:val="22"/>
          <w:szCs w:val="22"/>
        </w:rPr>
        <w:t>2</w:t>
      </w:r>
      <w:r w:rsidR="00CA6C69">
        <w:rPr>
          <w:rFonts w:ascii="Arial" w:hAnsi="Arial" w:cs="Arial"/>
          <w:color w:val="1D1D1D"/>
          <w:sz w:val="22"/>
          <w:szCs w:val="22"/>
        </w:rPr>
        <w:t>:</w:t>
      </w:r>
      <w:r w:rsidR="00711F0D">
        <w:rPr>
          <w:rFonts w:ascii="Arial" w:hAnsi="Arial" w:cs="Arial"/>
          <w:color w:val="1D1D1D"/>
          <w:sz w:val="22"/>
          <w:szCs w:val="22"/>
        </w:rPr>
        <w:t>59</w:t>
      </w:r>
      <w:r w:rsidR="00C94E58">
        <w:rPr>
          <w:rFonts w:ascii="Arial" w:hAnsi="Arial" w:cs="Arial"/>
          <w:color w:val="1D1D1D"/>
          <w:sz w:val="22"/>
          <w:szCs w:val="22"/>
        </w:rPr>
        <w:t>p</w:t>
      </w:r>
      <w:r w:rsidR="006F6E6E" w:rsidRPr="00F6467A">
        <w:rPr>
          <w:rFonts w:ascii="Arial" w:hAnsi="Arial" w:cs="Arial"/>
          <w:color w:val="1D1D1D"/>
          <w:sz w:val="22"/>
          <w:szCs w:val="22"/>
        </w:rPr>
        <w:t xml:space="preserve">m ET.  </w:t>
      </w:r>
      <w:r w:rsidR="00F82AF2">
        <w:rPr>
          <w:rFonts w:ascii="Arial" w:hAnsi="Arial" w:cs="Arial"/>
          <w:color w:val="1D1D1D"/>
          <w:sz w:val="22"/>
          <w:szCs w:val="22"/>
        </w:rPr>
        <w:t>Alethea Bruzek</w:t>
      </w:r>
      <w:r w:rsidR="006F6E6E" w:rsidRPr="00D06C9B">
        <w:rPr>
          <w:rFonts w:ascii="Arial" w:hAnsi="Arial" w:cs="Arial"/>
          <w:color w:val="FF0000"/>
          <w:sz w:val="22"/>
          <w:szCs w:val="22"/>
        </w:rPr>
        <w:t xml:space="preserve"> </w:t>
      </w:r>
      <w:r w:rsidR="006F6E6E" w:rsidRPr="00F6467A">
        <w:rPr>
          <w:rFonts w:ascii="Arial" w:hAnsi="Arial" w:cs="Arial"/>
          <w:color w:val="1D1D1D"/>
          <w:sz w:val="22"/>
          <w:szCs w:val="22"/>
        </w:rPr>
        <w:t>provided the Thought for the Day.</w:t>
      </w:r>
    </w:p>
    <w:p w14:paraId="779AD178" w14:textId="77777777" w:rsidR="00B85ADF" w:rsidRPr="00F6467A" w:rsidRDefault="00B85ADF" w:rsidP="007440B4">
      <w:pPr>
        <w:pStyle w:val="BodyText"/>
        <w:spacing w:line="288" w:lineRule="auto"/>
        <w:ind w:right="644" w:firstLine="14"/>
        <w:rPr>
          <w:rFonts w:ascii="Arial" w:hAnsi="Arial" w:cs="Arial"/>
          <w:color w:val="1D1D1D"/>
          <w:sz w:val="22"/>
          <w:szCs w:val="22"/>
        </w:rPr>
      </w:pPr>
    </w:p>
    <w:p w14:paraId="0FF941DC" w14:textId="175C47D6" w:rsidR="003F1923" w:rsidRPr="009A4D39" w:rsidRDefault="00AF7748" w:rsidP="007440B4">
      <w:pPr>
        <w:pStyle w:val="BodyText"/>
        <w:spacing w:line="288" w:lineRule="auto"/>
        <w:ind w:right="644" w:firstLine="14"/>
        <w:rPr>
          <w:rFonts w:ascii="Arial" w:hAnsi="Arial" w:cs="Arial"/>
          <w:sz w:val="22"/>
          <w:szCs w:val="22"/>
        </w:rPr>
      </w:pPr>
      <w:r w:rsidRPr="009A4D39">
        <w:rPr>
          <w:rFonts w:ascii="Arial" w:hAnsi="Arial" w:cs="Arial"/>
          <w:sz w:val="22"/>
          <w:szCs w:val="22"/>
        </w:rPr>
        <w:t xml:space="preserve">A review of </w:t>
      </w:r>
      <w:r w:rsidR="00F6467A" w:rsidRPr="009A4D39">
        <w:rPr>
          <w:rFonts w:ascii="Arial" w:hAnsi="Arial" w:cs="Arial"/>
          <w:sz w:val="22"/>
          <w:szCs w:val="22"/>
        </w:rPr>
        <w:t>Parliamentary Procedure was given by Past President, Leslie Workman.  The meeting</w:t>
      </w:r>
      <w:r w:rsidR="003B3B87" w:rsidRPr="009A4D39">
        <w:rPr>
          <w:rFonts w:ascii="Arial" w:hAnsi="Arial" w:cs="Arial"/>
          <w:sz w:val="22"/>
          <w:szCs w:val="22"/>
        </w:rPr>
        <w:t xml:space="preserve"> followed Robert’s Rules of Order.  Participants were instructed to write motions on motion cards.  </w:t>
      </w:r>
      <w:r w:rsidR="000A6B36">
        <w:rPr>
          <w:rFonts w:ascii="Arial" w:hAnsi="Arial" w:cs="Arial"/>
          <w:sz w:val="22"/>
          <w:szCs w:val="22"/>
        </w:rPr>
        <w:t>Lora Pullin</w:t>
      </w:r>
      <w:r w:rsidR="00C1639F" w:rsidRPr="009A4D39">
        <w:rPr>
          <w:rFonts w:ascii="Arial" w:hAnsi="Arial" w:cs="Arial"/>
          <w:sz w:val="22"/>
          <w:szCs w:val="22"/>
        </w:rPr>
        <w:t xml:space="preserve"> and </w:t>
      </w:r>
      <w:r w:rsidR="000A6B36">
        <w:rPr>
          <w:rFonts w:ascii="Arial" w:hAnsi="Arial" w:cs="Arial"/>
          <w:sz w:val="22"/>
          <w:szCs w:val="22"/>
        </w:rPr>
        <w:t>Joni Phelps</w:t>
      </w:r>
      <w:r w:rsidR="00CF7BC8">
        <w:rPr>
          <w:rFonts w:ascii="Arial" w:hAnsi="Arial" w:cs="Arial"/>
          <w:sz w:val="22"/>
          <w:szCs w:val="22"/>
        </w:rPr>
        <w:t xml:space="preserve"> </w:t>
      </w:r>
      <w:r w:rsidR="00C1639F" w:rsidRPr="009A4D39">
        <w:rPr>
          <w:rFonts w:ascii="Arial" w:hAnsi="Arial" w:cs="Arial"/>
          <w:sz w:val="22"/>
          <w:szCs w:val="22"/>
        </w:rPr>
        <w:t>were appointed to review the minutes.</w:t>
      </w:r>
    </w:p>
    <w:p w14:paraId="05169C13" w14:textId="77777777" w:rsidR="004D0CA0" w:rsidRDefault="004D0CA0" w:rsidP="007440B4">
      <w:pPr>
        <w:pStyle w:val="BodyText"/>
        <w:spacing w:line="288" w:lineRule="auto"/>
        <w:ind w:right="644" w:firstLine="14"/>
        <w:rPr>
          <w:rFonts w:ascii="Arial" w:hAnsi="Arial" w:cs="Arial"/>
          <w:color w:val="1D1D1D"/>
          <w:sz w:val="22"/>
          <w:szCs w:val="22"/>
        </w:rPr>
      </w:pPr>
    </w:p>
    <w:p w14:paraId="525EB3F2" w14:textId="7AA85856" w:rsidR="004D0CA0" w:rsidRDefault="004D0CA0" w:rsidP="007440B4">
      <w:pPr>
        <w:pStyle w:val="BodyText"/>
        <w:spacing w:line="288" w:lineRule="auto"/>
        <w:ind w:right="644" w:firstLine="14"/>
        <w:rPr>
          <w:rFonts w:ascii="Arial" w:hAnsi="Arial" w:cs="Arial"/>
          <w:color w:val="1D1D1D"/>
          <w:sz w:val="22"/>
          <w:szCs w:val="22"/>
        </w:rPr>
      </w:pPr>
      <w:r>
        <w:rPr>
          <w:rFonts w:ascii="Arial" w:hAnsi="Arial" w:cs="Arial"/>
          <w:color w:val="1D1D1D"/>
          <w:sz w:val="22"/>
          <w:szCs w:val="22"/>
        </w:rPr>
        <w:t>Secretary Cabrina Buckman</w:t>
      </w:r>
      <w:r w:rsidR="0055203F">
        <w:rPr>
          <w:rFonts w:ascii="Arial" w:hAnsi="Arial" w:cs="Arial"/>
          <w:color w:val="1D1D1D"/>
          <w:sz w:val="22"/>
          <w:szCs w:val="22"/>
        </w:rPr>
        <w:t xml:space="preserve"> stated that the </w:t>
      </w:r>
      <w:r>
        <w:rPr>
          <w:rFonts w:ascii="Arial" w:hAnsi="Arial" w:cs="Arial"/>
          <w:color w:val="1D1D1D"/>
          <w:sz w:val="22"/>
          <w:szCs w:val="22"/>
        </w:rPr>
        <w:t xml:space="preserve">sign-in sheet </w:t>
      </w:r>
      <w:r w:rsidR="00A456CA">
        <w:rPr>
          <w:rFonts w:ascii="Arial" w:hAnsi="Arial" w:cs="Arial"/>
          <w:color w:val="1D1D1D"/>
          <w:sz w:val="22"/>
          <w:szCs w:val="22"/>
        </w:rPr>
        <w:t>will</w:t>
      </w:r>
      <w:r>
        <w:rPr>
          <w:rFonts w:ascii="Arial" w:hAnsi="Arial" w:cs="Arial"/>
          <w:color w:val="1D1D1D"/>
          <w:sz w:val="22"/>
          <w:szCs w:val="22"/>
        </w:rPr>
        <w:t xml:space="preserve"> serve as roll call.</w:t>
      </w:r>
      <w:r w:rsidR="004804A7">
        <w:rPr>
          <w:rFonts w:ascii="Arial" w:hAnsi="Arial" w:cs="Arial"/>
          <w:color w:val="1D1D1D"/>
          <w:sz w:val="22"/>
          <w:szCs w:val="22"/>
        </w:rPr>
        <w:t xml:space="preserve">  Cabrina provided minutes from the KEAFCS </w:t>
      </w:r>
      <w:r w:rsidR="000A6B36">
        <w:rPr>
          <w:rFonts w:ascii="Arial" w:hAnsi="Arial" w:cs="Arial"/>
          <w:color w:val="1D1D1D"/>
          <w:sz w:val="22"/>
          <w:szCs w:val="22"/>
        </w:rPr>
        <w:t>Fall</w:t>
      </w:r>
      <w:r w:rsidR="004804A7">
        <w:rPr>
          <w:rFonts w:ascii="Arial" w:hAnsi="Arial" w:cs="Arial"/>
          <w:color w:val="1D1D1D"/>
          <w:sz w:val="22"/>
          <w:szCs w:val="22"/>
        </w:rPr>
        <w:t xml:space="preserve"> Board Meeting.  </w:t>
      </w:r>
      <w:r w:rsidR="00062156">
        <w:rPr>
          <w:rFonts w:ascii="Arial" w:hAnsi="Arial" w:cs="Arial"/>
          <w:color w:val="1D1D1D"/>
          <w:sz w:val="22"/>
          <w:szCs w:val="22"/>
        </w:rPr>
        <w:t xml:space="preserve">The </w:t>
      </w:r>
      <w:r w:rsidR="003C2D60">
        <w:rPr>
          <w:rFonts w:ascii="Arial" w:hAnsi="Arial" w:cs="Arial"/>
          <w:color w:val="1D1D1D"/>
          <w:sz w:val="22"/>
          <w:szCs w:val="22"/>
        </w:rPr>
        <w:t>Fall</w:t>
      </w:r>
      <w:r w:rsidR="00062156">
        <w:rPr>
          <w:rFonts w:ascii="Arial" w:hAnsi="Arial" w:cs="Arial"/>
          <w:color w:val="1D1D1D"/>
          <w:sz w:val="22"/>
          <w:szCs w:val="22"/>
        </w:rPr>
        <w:t xml:space="preserve"> Board Meeting minutes were approved by the committee of </w:t>
      </w:r>
      <w:r w:rsidR="003C2D60">
        <w:rPr>
          <w:rFonts w:ascii="Arial" w:hAnsi="Arial" w:cs="Arial"/>
          <w:color w:val="1D1D1D"/>
          <w:sz w:val="22"/>
          <w:szCs w:val="22"/>
        </w:rPr>
        <w:t>Vicki Boggs</w:t>
      </w:r>
      <w:r w:rsidR="00062156">
        <w:rPr>
          <w:rFonts w:ascii="Arial" w:hAnsi="Arial" w:cs="Arial"/>
          <w:color w:val="1D1D1D"/>
          <w:sz w:val="22"/>
          <w:szCs w:val="22"/>
        </w:rPr>
        <w:t xml:space="preserve"> and </w:t>
      </w:r>
      <w:r w:rsidR="003C2D60">
        <w:rPr>
          <w:rFonts w:ascii="Arial" w:hAnsi="Arial" w:cs="Arial"/>
          <w:color w:val="1D1D1D"/>
          <w:sz w:val="22"/>
          <w:szCs w:val="22"/>
        </w:rPr>
        <w:t>Anna Morgan</w:t>
      </w:r>
      <w:r w:rsidR="00062156">
        <w:rPr>
          <w:rFonts w:ascii="Arial" w:hAnsi="Arial" w:cs="Arial"/>
          <w:color w:val="1D1D1D"/>
          <w:sz w:val="22"/>
          <w:szCs w:val="22"/>
        </w:rPr>
        <w:t>.</w:t>
      </w:r>
      <w:r w:rsidR="005719E8">
        <w:rPr>
          <w:rFonts w:ascii="Arial" w:hAnsi="Arial" w:cs="Arial"/>
          <w:color w:val="1D1D1D"/>
          <w:sz w:val="22"/>
          <w:szCs w:val="22"/>
        </w:rPr>
        <w:t xml:space="preserve">  </w:t>
      </w:r>
    </w:p>
    <w:p w14:paraId="57EADE64" w14:textId="77777777" w:rsidR="007E6005" w:rsidRPr="007628A6" w:rsidRDefault="007E6005" w:rsidP="007440B4">
      <w:pPr>
        <w:pStyle w:val="BodyText"/>
        <w:spacing w:line="288" w:lineRule="auto"/>
        <w:ind w:right="644" w:firstLine="14"/>
        <w:rPr>
          <w:rFonts w:ascii="Arial" w:hAnsi="Arial" w:cs="Arial"/>
          <w:sz w:val="22"/>
          <w:szCs w:val="22"/>
        </w:rPr>
      </w:pPr>
    </w:p>
    <w:p w14:paraId="4CA0160F" w14:textId="31EF4A1F" w:rsidR="00A65324" w:rsidRPr="007628A6" w:rsidRDefault="009259E5" w:rsidP="00A65324">
      <w:pPr>
        <w:pStyle w:val="BodyText"/>
        <w:spacing w:line="288" w:lineRule="auto"/>
        <w:ind w:right="644" w:firstLine="14"/>
        <w:rPr>
          <w:rFonts w:ascii="Arial" w:hAnsi="Arial" w:cs="Arial"/>
          <w:sz w:val="22"/>
          <w:szCs w:val="22"/>
        </w:rPr>
      </w:pPr>
      <w:r w:rsidRPr="007628A6">
        <w:rPr>
          <w:rFonts w:ascii="Arial" w:hAnsi="Arial" w:cs="Arial"/>
          <w:sz w:val="22"/>
          <w:szCs w:val="22"/>
        </w:rPr>
        <w:t xml:space="preserve">Treasurer Ruth Chowning </w:t>
      </w:r>
      <w:r w:rsidR="004A4C5E" w:rsidRPr="007628A6">
        <w:rPr>
          <w:rFonts w:ascii="Arial" w:hAnsi="Arial" w:cs="Arial"/>
          <w:sz w:val="22"/>
          <w:szCs w:val="22"/>
        </w:rPr>
        <w:t>presented</w:t>
      </w:r>
      <w:r w:rsidRPr="007628A6">
        <w:rPr>
          <w:rFonts w:ascii="Arial" w:hAnsi="Arial" w:cs="Arial"/>
          <w:sz w:val="22"/>
          <w:szCs w:val="22"/>
        </w:rPr>
        <w:t xml:space="preserve"> the </w:t>
      </w:r>
      <w:r w:rsidR="007D645E" w:rsidRPr="007628A6">
        <w:rPr>
          <w:rFonts w:ascii="Arial" w:hAnsi="Arial" w:cs="Arial"/>
          <w:sz w:val="22"/>
          <w:szCs w:val="22"/>
        </w:rPr>
        <w:t>financial</w:t>
      </w:r>
      <w:r w:rsidRPr="007628A6">
        <w:rPr>
          <w:rFonts w:ascii="Arial" w:hAnsi="Arial" w:cs="Arial"/>
          <w:sz w:val="22"/>
          <w:szCs w:val="22"/>
        </w:rPr>
        <w:t xml:space="preserve"> report</w:t>
      </w:r>
      <w:r w:rsidR="000128E6" w:rsidRPr="007628A6">
        <w:rPr>
          <w:rFonts w:ascii="Arial" w:hAnsi="Arial" w:cs="Arial"/>
          <w:sz w:val="22"/>
          <w:szCs w:val="22"/>
        </w:rPr>
        <w:t>.</w:t>
      </w:r>
      <w:r w:rsidR="004A4C5E" w:rsidRPr="007628A6">
        <w:rPr>
          <w:rFonts w:ascii="Arial" w:hAnsi="Arial" w:cs="Arial"/>
          <w:sz w:val="22"/>
          <w:szCs w:val="22"/>
        </w:rPr>
        <w:t xml:space="preserve">  </w:t>
      </w:r>
      <w:r w:rsidR="00A65324" w:rsidRPr="007628A6">
        <w:rPr>
          <w:rFonts w:ascii="Arial" w:hAnsi="Arial" w:cs="Arial"/>
          <w:sz w:val="22"/>
          <w:szCs w:val="22"/>
        </w:rPr>
        <w:t xml:space="preserve">A motion to approve the financial report as presented was made by </w:t>
      </w:r>
      <w:r w:rsidR="00214A3B" w:rsidRPr="007628A6">
        <w:rPr>
          <w:rFonts w:ascii="Arial" w:hAnsi="Arial" w:cs="Arial"/>
          <w:sz w:val="22"/>
          <w:szCs w:val="22"/>
        </w:rPr>
        <w:t>Mindy McCulley</w:t>
      </w:r>
      <w:r w:rsidR="00A65324" w:rsidRPr="007628A6">
        <w:rPr>
          <w:rFonts w:ascii="Arial" w:hAnsi="Arial" w:cs="Arial"/>
          <w:sz w:val="22"/>
          <w:szCs w:val="22"/>
        </w:rPr>
        <w:t xml:space="preserve"> and seconded by </w:t>
      </w:r>
      <w:r w:rsidR="007628A6" w:rsidRPr="007628A6">
        <w:rPr>
          <w:rFonts w:ascii="Arial" w:hAnsi="Arial" w:cs="Arial"/>
          <w:sz w:val="22"/>
          <w:szCs w:val="22"/>
        </w:rPr>
        <w:t>Lynnette Allen</w:t>
      </w:r>
      <w:r w:rsidR="00A65324" w:rsidRPr="007628A6">
        <w:rPr>
          <w:rFonts w:ascii="Arial" w:hAnsi="Arial" w:cs="Arial"/>
          <w:sz w:val="22"/>
          <w:szCs w:val="22"/>
        </w:rPr>
        <w:t>.  Motion carried.</w:t>
      </w:r>
    </w:p>
    <w:p w14:paraId="6D3CF65E" w14:textId="347B08FA" w:rsidR="00695711" w:rsidRPr="00B153AD" w:rsidRDefault="000128E6" w:rsidP="007440B4">
      <w:pPr>
        <w:pStyle w:val="BodyText"/>
        <w:spacing w:line="288" w:lineRule="auto"/>
        <w:ind w:right="644" w:firstLine="14"/>
        <w:rPr>
          <w:rFonts w:ascii="Arial" w:hAnsi="Arial" w:cs="Arial"/>
          <w:color w:val="FF0000"/>
          <w:sz w:val="22"/>
          <w:szCs w:val="22"/>
        </w:rPr>
      </w:pPr>
      <w:r w:rsidRPr="00B153AD">
        <w:rPr>
          <w:rFonts w:ascii="Arial" w:hAnsi="Arial" w:cs="Arial"/>
          <w:color w:val="FF0000"/>
          <w:sz w:val="22"/>
          <w:szCs w:val="22"/>
        </w:rPr>
        <w:t xml:space="preserve">  </w:t>
      </w:r>
    </w:p>
    <w:p w14:paraId="7DC20817" w14:textId="7D306DDB" w:rsidR="00757DE7" w:rsidRDefault="003E5267" w:rsidP="007440B4">
      <w:pPr>
        <w:pStyle w:val="BodyText"/>
        <w:spacing w:line="288" w:lineRule="auto"/>
        <w:ind w:right="644" w:firstLine="14"/>
        <w:rPr>
          <w:rFonts w:ascii="Arial" w:hAnsi="Arial" w:cs="Arial"/>
          <w:b/>
          <w:bCs/>
          <w:color w:val="1D1D1D"/>
          <w:sz w:val="22"/>
          <w:szCs w:val="22"/>
        </w:rPr>
      </w:pPr>
      <w:r>
        <w:rPr>
          <w:rFonts w:ascii="Arial" w:hAnsi="Arial" w:cs="Arial"/>
          <w:b/>
          <w:bCs/>
          <w:color w:val="1D1D1D"/>
          <w:sz w:val="22"/>
          <w:szCs w:val="22"/>
        </w:rPr>
        <w:t>Officer Reports</w:t>
      </w:r>
    </w:p>
    <w:p w14:paraId="2539C023" w14:textId="77777777" w:rsidR="003E5267" w:rsidRDefault="003E5267" w:rsidP="007440B4">
      <w:pPr>
        <w:pStyle w:val="BodyText"/>
        <w:spacing w:line="288" w:lineRule="auto"/>
        <w:ind w:right="644" w:firstLine="14"/>
        <w:rPr>
          <w:rFonts w:ascii="Arial" w:hAnsi="Arial" w:cs="Arial"/>
          <w:b/>
          <w:bCs/>
          <w:color w:val="1D1D1D"/>
          <w:sz w:val="22"/>
          <w:szCs w:val="22"/>
        </w:rPr>
      </w:pPr>
    </w:p>
    <w:p w14:paraId="0A88B370" w14:textId="78A13CD8" w:rsidR="00656628" w:rsidRPr="00656628" w:rsidRDefault="003E5267" w:rsidP="007440B4">
      <w:pPr>
        <w:pStyle w:val="BodyText"/>
        <w:spacing w:line="288" w:lineRule="auto"/>
        <w:ind w:right="644" w:firstLine="14"/>
        <w:rPr>
          <w:rFonts w:ascii="Arial" w:hAnsi="Arial" w:cs="Arial"/>
          <w:sz w:val="22"/>
          <w:szCs w:val="22"/>
        </w:rPr>
      </w:pPr>
      <w:r w:rsidRPr="00CC49E4">
        <w:rPr>
          <w:rFonts w:ascii="Arial" w:hAnsi="Arial" w:cs="Arial"/>
          <w:i/>
          <w:iCs/>
          <w:color w:val="4F81BD" w:themeColor="accent1"/>
          <w:sz w:val="22"/>
          <w:szCs w:val="22"/>
        </w:rPr>
        <w:t>President</w:t>
      </w:r>
      <w:r w:rsidR="006B6E7D" w:rsidRPr="00CC49E4">
        <w:rPr>
          <w:rFonts w:ascii="Arial" w:hAnsi="Arial" w:cs="Arial"/>
          <w:i/>
          <w:iCs/>
          <w:color w:val="4F81BD" w:themeColor="accent1"/>
          <w:sz w:val="22"/>
          <w:szCs w:val="22"/>
        </w:rPr>
        <w:t xml:space="preserve"> Report</w:t>
      </w:r>
      <w:r w:rsidR="00302DBC" w:rsidRPr="00CC49E4">
        <w:rPr>
          <w:rFonts w:ascii="Arial" w:hAnsi="Arial" w:cs="Arial"/>
          <w:color w:val="4F81BD" w:themeColor="accent1"/>
          <w:sz w:val="22"/>
          <w:szCs w:val="22"/>
        </w:rPr>
        <w:t xml:space="preserve"> </w:t>
      </w:r>
      <w:r w:rsidR="00302DBC">
        <w:rPr>
          <w:rFonts w:ascii="Arial" w:hAnsi="Arial" w:cs="Arial"/>
          <w:color w:val="1D1D1D"/>
          <w:sz w:val="22"/>
          <w:szCs w:val="22"/>
        </w:rPr>
        <w:t xml:space="preserve">– </w:t>
      </w:r>
      <w:r w:rsidR="00695711">
        <w:rPr>
          <w:rFonts w:ascii="Arial" w:hAnsi="Arial" w:cs="Arial"/>
          <w:color w:val="1D1D1D"/>
          <w:sz w:val="22"/>
          <w:szCs w:val="22"/>
        </w:rPr>
        <w:t xml:space="preserve">Natalie Taul </w:t>
      </w:r>
      <w:r w:rsidR="00E632E5">
        <w:rPr>
          <w:rFonts w:ascii="Arial" w:hAnsi="Arial" w:cs="Arial"/>
          <w:color w:val="1D1D1D"/>
          <w:sz w:val="22"/>
          <w:szCs w:val="22"/>
        </w:rPr>
        <w:t xml:space="preserve">was not able to attend the meeting, but </w:t>
      </w:r>
      <w:r w:rsidR="00D33BA6">
        <w:rPr>
          <w:rFonts w:ascii="Arial" w:hAnsi="Arial" w:cs="Arial"/>
          <w:color w:val="1D1D1D"/>
          <w:sz w:val="22"/>
          <w:szCs w:val="22"/>
        </w:rPr>
        <w:t>she will submit a report.</w:t>
      </w:r>
    </w:p>
    <w:p w14:paraId="1482E3A3" w14:textId="77777777" w:rsidR="006F4B99" w:rsidRDefault="006F4B99" w:rsidP="007440B4">
      <w:pPr>
        <w:pStyle w:val="BodyText"/>
        <w:spacing w:line="288" w:lineRule="auto"/>
        <w:ind w:right="644" w:firstLine="14"/>
        <w:rPr>
          <w:rFonts w:ascii="Arial" w:hAnsi="Arial" w:cs="Arial"/>
          <w:color w:val="1D1D1D"/>
          <w:sz w:val="22"/>
          <w:szCs w:val="22"/>
        </w:rPr>
      </w:pPr>
    </w:p>
    <w:p w14:paraId="4EE635D9" w14:textId="165A2A98" w:rsidR="00656628" w:rsidRDefault="00D855A6" w:rsidP="00D855A6">
      <w:pPr>
        <w:pStyle w:val="BodyText"/>
        <w:spacing w:line="288" w:lineRule="auto"/>
        <w:ind w:right="644"/>
        <w:rPr>
          <w:rFonts w:ascii="Arial" w:hAnsi="Arial" w:cs="Arial"/>
          <w:sz w:val="22"/>
          <w:szCs w:val="22"/>
        </w:rPr>
      </w:pPr>
      <w:r w:rsidRPr="00CC49E4">
        <w:rPr>
          <w:rFonts w:ascii="Arial" w:hAnsi="Arial" w:cs="Arial"/>
          <w:i/>
          <w:iCs/>
          <w:color w:val="4F81BD" w:themeColor="accent1"/>
          <w:sz w:val="22"/>
          <w:szCs w:val="22"/>
        </w:rPr>
        <w:t>President Elect</w:t>
      </w:r>
      <w:r w:rsidR="003D6C54">
        <w:rPr>
          <w:rFonts w:ascii="Arial" w:hAnsi="Arial" w:cs="Arial"/>
          <w:i/>
          <w:iCs/>
          <w:color w:val="4F81BD" w:themeColor="accent1"/>
          <w:sz w:val="22"/>
          <w:szCs w:val="22"/>
        </w:rPr>
        <w:t>/VP for Professional Development</w:t>
      </w:r>
      <w:r w:rsidRPr="00CC49E4">
        <w:rPr>
          <w:rFonts w:ascii="Arial" w:hAnsi="Arial" w:cs="Arial"/>
          <w:i/>
          <w:iCs/>
          <w:color w:val="4F81BD" w:themeColor="accent1"/>
          <w:sz w:val="22"/>
          <w:szCs w:val="22"/>
        </w:rPr>
        <w:t xml:space="preserve"> Report</w:t>
      </w:r>
      <w:r w:rsidRPr="00CC49E4">
        <w:rPr>
          <w:rFonts w:ascii="Arial" w:hAnsi="Arial" w:cs="Arial"/>
          <w:color w:val="4F81BD" w:themeColor="accent1"/>
          <w:sz w:val="22"/>
          <w:szCs w:val="22"/>
        </w:rPr>
        <w:t xml:space="preserve"> </w:t>
      </w:r>
      <w:r>
        <w:rPr>
          <w:rFonts w:ascii="Arial" w:hAnsi="Arial" w:cs="Arial"/>
          <w:color w:val="1D1D1D"/>
          <w:sz w:val="22"/>
          <w:szCs w:val="22"/>
        </w:rPr>
        <w:t xml:space="preserve">– </w:t>
      </w:r>
      <w:r w:rsidR="000C09AD">
        <w:rPr>
          <w:rFonts w:ascii="Arial" w:hAnsi="Arial" w:cs="Arial"/>
          <w:sz w:val="22"/>
          <w:szCs w:val="22"/>
        </w:rPr>
        <w:t xml:space="preserve">Christy Stearns </w:t>
      </w:r>
      <w:r w:rsidR="00217F24">
        <w:rPr>
          <w:rFonts w:ascii="Arial" w:hAnsi="Arial" w:cs="Arial"/>
          <w:sz w:val="22"/>
          <w:szCs w:val="22"/>
        </w:rPr>
        <w:t>reported that State’s Night Out</w:t>
      </w:r>
      <w:r w:rsidR="00D33BA6">
        <w:rPr>
          <w:rFonts w:ascii="Arial" w:hAnsi="Arial" w:cs="Arial"/>
          <w:sz w:val="22"/>
          <w:szCs w:val="22"/>
        </w:rPr>
        <w:t xml:space="preserve"> at the NEAFCS Annual Meeting was successful.  </w:t>
      </w:r>
      <w:r w:rsidR="00173CC9">
        <w:rPr>
          <w:rFonts w:ascii="Arial" w:hAnsi="Arial" w:cs="Arial"/>
          <w:sz w:val="22"/>
          <w:szCs w:val="22"/>
        </w:rPr>
        <w:t>The KEAFCS Annual Meeting is underway.</w:t>
      </w:r>
    </w:p>
    <w:p w14:paraId="0E637817" w14:textId="77777777" w:rsidR="00367E6B" w:rsidRDefault="00367E6B" w:rsidP="00D855A6">
      <w:pPr>
        <w:pStyle w:val="BodyText"/>
        <w:spacing w:line="288" w:lineRule="auto"/>
        <w:ind w:right="644"/>
        <w:rPr>
          <w:rFonts w:ascii="Arial" w:hAnsi="Arial" w:cs="Arial"/>
          <w:sz w:val="22"/>
          <w:szCs w:val="22"/>
        </w:rPr>
      </w:pPr>
    </w:p>
    <w:p w14:paraId="25C18454" w14:textId="5265CB69" w:rsidR="00656628" w:rsidRDefault="00D33111"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 xml:space="preserve">VP for Awards and Recognition </w:t>
      </w:r>
      <w:r w:rsidR="009E67CA" w:rsidRPr="00CC49E4">
        <w:rPr>
          <w:rFonts w:ascii="Arial" w:hAnsi="Arial" w:cs="Arial"/>
          <w:i/>
          <w:iCs/>
          <w:color w:val="4F81BD" w:themeColor="accent1"/>
          <w:sz w:val="22"/>
          <w:szCs w:val="22"/>
        </w:rPr>
        <w:t>R</w:t>
      </w:r>
      <w:r w:rsidRPr="00CC49E4">
        <w:rPr>
          <w:rFonts w:ascii="Arial" w:hAnsi="Arial" w:cs="Arial"/>
          <w:i/>
          <w:iCs/>
          <w:color w:val="4F81BD" w:themeColor="accent1"/>
          <w:sz w:val="22"/>
          <w:szCs w:val="22"/>
        </w:rPr>
        <w:t>eport</w:t>
      </w:r>
      <w:r w:rsidRPr="00CC49E4">
        <w:rPr>
          <w:rFonts w:ascii="Arial" w:hAnsi="Arial" w:cs="Arial"/>
          <w:color w:val="4F81BD" w:themeColor="accent1"/>
          <w:sz w:val="22"/>
          <w:szCs w:val="22"/>
        </w:rPr>
        <w:t xml:space="preserve"> </w:t>
      </w:r>
      <w:r w:rsidR="009E67CA">
        <w:rPr>
          <w:rFonts w:ascii="Arial" w:hAnsi="Arial" w:cs="Arial"/>
          <w:color w:val="1D1D1D"/>
          <w:sz w:val="22"/>
          <w:szCs w:val="22"/>
        </w:rPr>
        <w:t>–</w:t>
      </w:r>
      <w:r>
        <w:rPr>
          <w:rFonts w:ascii="Arial" w:hAnsi="Arial" w:cs="Arial"/>
          <w:color w:val="1D1D1D"/>
          <w:sz w:val="22"/>
          <w:szCs w:val="22"/>
        </w:rPr>
        <w:t xml:space="preserve"> </w:t>
      </w:r>
      <w:r w:rsidR="009E67CA">
        <w:rPr>
          <w:rFonts w:ascii="Arial" w:hAnsi="Arial" w:cs="Arial"/>
          <w:color w:val="1D1D1D"/>
          <w:sz w:val="22"/>
          <w:szCs w:val="22"/>
        </w:rPr>
        <w:t>Katie Alexander</w:t>
      </w:r>
      <w:r w:rsidR="00EC6478">
        <w:rPr>
          <w:rFonts w:ascii="Arial" w:hAnsi="Arial" w:cs="Arial"/>
          <w:color w:val="1D1D1D"/>
          <w:sz w:val="22"/>
          <w:szCs w:val="22"/>
        </w:rPr>
        <w:t xml:space="preserve"> </w:t>
      </w:r>
      <w:r w:rsidR="00821742">
        <w:rPr>
          <w:rFonts w:ascii="Arial" w:hAnsi="Arial" w:cs="Arial"/>
          <w:color w:val="1D1D1D"/>
          <w:sz w:val="22"/>
          <w:szCs w:val="22"/>
        </w:rPr>
        <w:t xml:space="preserve">provided a report.  There were </w:t>
      </w:r>
      <w:r w:rsidR="00485590">
        <w:rPr>
          <w:rFonts w:ascii="Arial" w:hAnsi="Arial" w:cs="Arial"/>
          <w:color w:val="1D1D1D"/>
          <w:sz w:val="22"/>
          <w:szCs w:val="22"/>
        </w:rPr>
        <w:t xml:space="preserve">100 </w:t>
      </w:r>
      <w:r w:rsidR="00485590">
        <w:rPr>
          <w:rFonts w:ascii="Arial" w:hAnsi="Arial" w:cs="Arial"/>
          <w:color w:val="1D1D1D"/>
          <w:sz w:val="22"/>
          <w:szCs w:val="22"/>
        </w:rPr>
        <w:lastRenderedPageBreak/>
        <w:t>total award entries received and 37 individuals submitted awards.</w:t>
      </w:r>
      <w:r w:rsidR="004E50A5">
        <w:rPr>
          <w:rFonts w:ascii="Arial" w:hAnsi="Arial" w:cs="Arial"/>
          <w:color w:val="1D1D1D"/>
          <w:sz w:val="22"/>
          <w:szCs w:val="22"/>
        </w:rPr>
        <w:t xml:space="preserve">  Approximately</w:t>
      </w:r>
      <w:r w:rsidR="00217F24">
        <w:rPr>
          <w:rFonts w:ascii="Arial" w:hAnsi="Arial" w:cs="Arial"/>
          <w:color w:val="1D1D1D"/>
          <w:sz w:val="22"/>
          <w:szCs w:val="22"/>
        </w:rPr>
        <w:t xml:space="preserve"> $1700 will be given in award money.</w:t>
      </w:r>
      <w:r w:rsidR="004E50A5">
        <w:rPr>
          <w:rFonts w:ascii="Arial" w:hAnsi="Arial" w:cs="Arial"/>
          <w:color w:val="1D1D1D"/>
          <w:sz w:val="22"/>
          <w:szCs w:val="22"/>
        </w:rPr>
        <w:t xml:space="preserve">  </w:t>
      </w:r>
      <w:r w:rsidR="004219DF">
        <w:rPr>
          <w:rFonts w:ascii="Arial" w:hAnsi="Arial" w:cs="Arial"/>
          <w:color w:val="1D1D1D"/>
          <w:sz w:val="22"/>
          <w:szCs w:val="22"/>
        </w:rPr>
        <w:t xml:space="preserve">Awards will be due around February 15, 2024, to the new Vice President for Awards and Recognition.  </w:t>
      </w:r>
      <w:r w:rsidR="004E50A5">
        <w:rPr>
          <w:rFonts w:ascii="Arial" w:hAnsi="Arial" w:cs="Arial"/>
          <w:color w:val="1D1D1D"/>
          <w:sz w:val="22"/>
          <w:szCs w:val="22"/>
        </w:rPr>
        <w:t xml:space="preserve">Katie’s </w:t>
      </w:r>
      <w:r w:rsidR="004219DF">
        <w:rPr>
          <w:rFonts w:ascii="Arial" w:hAnsi="Arial" w:cs="Arial"/>
          <w:color w:val="1D1D1D"/>
          <w:sz w:val="22"/>
          <w:szCs w:val="22"/>
        </w:rPr>
        <w:t xml:space="preserve">full report </w:t>
      </w:r>
      <w:r w:rsidR="00ED0B66">
        <w:rPr>
          <w:rFonts w:ascii="Arial" w:hAnsi="Arial" w:cs="Arial"/>
          <w:color w:val="1D1D1D"/>
          <w:sz w:val="22"/>
          <w:szCs w:val="22"/>
        </w:rPr>
        <w:t xml:space="preserve">can be found </w:t>
      </w:r>
      <w:r w:rsidR="004219DF">
        <w:rPr>
          <w:rFonts w:ascii="Arial" w:hAnsi="Arial" w:cs="Arial"/>
          <w:color w:val="1D1D1D"/>
          <w:sz w:val="22"/>
          <w:szCs w:val="22"/>
        </w:rPr>
        <w:t>in Teams.</w:t>
      </w:r>
    </w:p>
    <w:p w14:paraId="5EB33D59" w14:textId="77777777" w:rsidR="002E04F0" w:rsidRDefault="002E04F0" w:rsidP="00D855A6">
      <w:pPr>
        <w:pStyle w:val="BodyText"/>
        <w:spacing w:line="288" w:lineRule="auto"/>
        <w:ind w:right="644"/>
        <w:rPr>
          <w:rFonts w:ascii="Arial" w:hAnsi="Arial" w:cs="Arial"/>
          <w:color w:val="1D1D1D"/>
          <w:sz w:val="22"/>
          <w:szCs w:val="22"/>
        </w:rPr>
      </w:pPr>
    </w:p>
    <w:p w14:paraId="36772A19" w14:textId="36F52643" w:rsidR="00656628" w:rsidRDefault="002E04F0"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 xml:space="preserve">VP for </w:t>
      </w:r>
      <w:r w:rsidR="0012136A" w:rsidRPr="00CC49E4">
        <w:rPr>
          <w:rFonts w:ascii="Arial" w:hAnsi="Arial" w:cs="Arial"/>
          <w:i/>
          <w:iCs/>
          <w:color w:val="4F81BD" w:themeColor="accent1"/>
          <w:sz w:val="22"/>
          <w:szCs w:val="22"/>
        </w:rPr>
        <w:t>Member Resources Report</w:t>
      </w:r>
      <w:r w:rsidR="0012136A" w:rsidRPr="00CC49E4">
        <w:rPr>
          <w:rFonts w:ascii="Arial" w:hAnsi="Arial" w:cs="Arial"/>
          <w:color w:val="4F81BD" w:themeColor="accent1"/>
          <w:sz w:val="22"/>
          <w:szCs w:val="22"/>
        </w:rPr>
        <w:t xml:space="preserve"> </w:t>
      </w:r>
      <w:r w:rsidR="00D37F15">
        <w:rPr>
          <w:rFonts w:ascii="Arial" w:hAnsi="Arial" w:cs="Arial"/>
          <w:color w:val="1D1D1D"/>
          <w:sz w:val="22"/>
          <w:szCs w:val="22"/>
        </w:rPr>
        <w:t>–</w:t>
      </w:r>
      <w:r w:rsidR="0012136A">
        <w:rPr>
          <w:rFonts w:ascii="Arial" w:hAnsi="Arial" w:cs="Arial"/>
          <w:color w:val="1D1D1D"/>
          <w:sz w:val="22"/>
          <w:szCs w:val="22"/>
        </w:rPr>
        <w:t xml:space="preserve"> </w:t>
      </w:r>
      <w:r w:rsidR="003E079C">
        <w:rPr>
          <w:rFonts w:ascii="Arial" w:hAnsi="Arial" w:cs="Arial"/>
          <w:color w:val="1D1D1D"/>
          <w:sz w:val="22"/>
          <w:szCs w:val="22"/>
        </w:rPr>
        <w:t>Jennifer Bridge will install the new KEAFCS members</w:t>
      </w:r>
      <w:r w:rsidR="00C25EA8">
        <w:rPr>
          <w:rFonts w:ascii="Arial" w:hAnsi="Arial" w:cs="Arial"/>
          <w:color w:val="1D1D1D"/>
          <w:sz w:val="22"/>
          <w:szCs w:val="22"/>
        </w:rPr>
        <w:t>.</w:t>
      </w:r>
    </w:p>
    <w:p w14:paraId="1922DFDA" w14:textId="77777777" w:rsidR="008368E5" w:rsidRDefault="008368E5" w:rsidP="00D855A6">
      <w:pPr>
        <w:pStyle w:val="BodyText"/>
        <w:spacing w:line="288" w:lineRule="auto"/>
        <w:ind w:right="644"/>
        <w:rPr>
          <w:rFonts w:ascii="Arial" w:hAnsi="Arial" w:cs="Arial"/>
          <w:color w:val="1D1D1D"/>
          <w:sz w:val="22"/>
          <w:szCs w:val="22"/>
        </w:rPr>
      </w:pPr>
    </w:p>
    <w:p w14:paraId="78A47510" w14:textId="0BC12085" w:rsidR="00656628" w:rsidRDefault="008368E5"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VP for Public Affairs Report</w:t>
      </w:r>
      <w:r w:rsidRPr="00CC49E4">
        <w:rPr>
          <w:rFonts w:ascii="Arial" w:hAnsi="Arial" w:cs="Arial"/>
          <w:color w:val="4F81BD" w:themeColor="accent1"/>
          <w:sz w:val="22"/>
          <w:szCs w:val="22"/>
        </w:rPr>
        <w:t xml:space="preserve"> </w:t>
      </w:r>
      <w:r>
        <w:rPr>
          <w:rFonts w:ascii="Arial" w:hAnsi="Arial" w:cs="Arial"/>
          <w:color w:val="1D1D1D"/>
          <w:sz w:val="22"/>
          <w:szCs w:val="22"/>
        </w:rPr>
        <w:t xml:space="preserve">– Amanda </w:t>
      </w:r>
      <w:r w:rsidR="00EC6478">
        <w:rPr>
          <w:rFonts w:ascii="Arial" w:hAnsi="Arial" w:cs="Arial"/>
          <w:color w:val="1D1D1D"/>
          <w:sz w:val="22"/>
          <w:szCs w:val="22"/>
        </w:rPr>
        <w:t>Dame</w:t>
      </w:r>
      <w:r w:rsidR="00C25EA8">
        <w:rPr>
          <w:rFonts w:ascii="Arial" w:hAnsi="Arial" w:cs="Arial"/>
          <w:color w:val="1D1D1D"/>
          <w:sz w:val="22"/>
          <w:szCs w:val="22"/>
        </w:rPr>
        <w:t xml:space="preserve"> reported that the deadline for Impact Statements is December 2</w:t>
      </w:r>
      <w:r w:rsidR="00145A9D">
        <w:rPr>
          <w:rFonts w:ascii="Arial" w:hAnsi="Arial" w:cs="Arial"/>
          <w:color w:val="1D1D1D"/>
          <w:sz w:val="22"/>
          <w:szCs w:val="22"/>
        </w:rPr>
        <w:t>2, 2023</w:t>
      </w:r>
      <w:r w:rsidR="00C25EA8">
        <w:rPr>
          <w:rFonts w:ascii="Arial" w:hAnsi="Arial" w:cs="Arial"/>
          <w:color w:val="1D1D1D"/>
          <w:sz w:val="22"/>
          <w:szCs w:val="22"/>
        </w:rPr>
        <w:t>.</w:t>
      </w:r>
      <w:r w:rsidR="008B2B26">
        <w:rPr>
          <w:rFonts w:ascii="Arial" w:hAnsi="Arial" w:cs="Arial"/>
          <w:color w:val="1D1D1D"/>
          <w:sz w:val="22"/>
          <w:szCs w:val="22"/>
        </w:rPr>
        <w:t xml:space="preserve">  Amanda’s full report can be found in Teams.</w:t>
      </w:r>
      <w:r w:rsidR="00C25EA8">
        <w:rPr>
          <w:rFonts w:ascii="Arial" w:hAnsi="Arial" w:cs="Arial"/>
          <w:color w:val="1D1D1D"/>
          <w:sz w:val="22"/>
          <w:szCs w:val="22"/>
        </w:rPr>
        <w:t xml:space="preserve">  </w:t>
      </w:r>
    </w:p>
    <w:p w14:paraId="03ECD639" w14:textId="77777777" w:rsidR="00C62CDE" w:rsidRDefault="00C62CDE" w:rsidP="00D855A6">
      <w:pPr>
        <w:pStyle w:val="BodyText"/>
        <w:spacing w:line="288" w:lineRule="auto"/>
        <w:ind w:right="644"/>
        <w:rPr>
          <w:rFonts w:ascii="Arial" w:hAnsi="Arial" w:cs="Arial"/>
          <w:color w:val="1D1D1D"/>
          <w:sz w:val="22"/>
          <w:szCs w:val="22"/>
        </w:rPr>
      </w:pPr>
    </w:p>
    <w:p w14:paraId="344D0D97" w14:textId="1BB87BD2" w:rsidR="00C62CDE" w:rsidRPr="00C62CDE" w:rsidRDefault="00C62CDE" w:rsidP="00D855A6">
      <w:pPr>
        <w:pStyle w:val="BodyText"/>
        <w:spacing w:line="288" w:lineRule="auto"/>
        <w:ind w:right="644"/>
        <w:rPr>
          <w:rFonts w:ascii="Arial" w:hAnsi="Arial" w:cs="Arial"/>
          <w:b/>
          <w:bCs/>
          <w:color w:val="1D1D1D"/>
          <w:sz w:val="22"/>
          <w:szCs w:val="22"/>
        </w:rPr>
      </w:pPr>
      <w:r w:rsidRPr="00C62CDE">
        <w:rPr>
          <w:rFonts w:ascii="Arial" w:hAnsi="Arial" w:cs="Arial"/>
          <w:b/>
          <w:bCs/>
          <w:color w:val="1D1D1D"/>
          <w:sz w:val="22"/>
          <w:szCs w:val="22"/>
        </w:rPr>
        <w:t>Chairperson Reports</w:t>
      </w:r>
    </w:p>
    <w:p w14:paraId="45B51210" w14:textId="77777777" w:rsidR="00C62CDE" w:rsidRDefault="00C62CDE" w:rsidP="00D855A6">
      <w:pPr>
        <w:pStyle w:val="BodyText"/>
        <w:spacing w:line="288" w:lineRule="auto"/>
        <w:ind w:right="644"/>
        <w:rPr>
          <w:rFonts w:ascii="Arial" w:hAnsi="Arial" w:cs="Arial"/>
          <w:color w:val="1D1D1D"/>
          <w:sz w:val="22"/>
          <w:szCs w:val="22"/>
        </w:rPr>
      </w:pPr>
    </w:p>
    <w:p w14:paraId="3C7E664C" w14:textId="4BFB932A" w:rsidR="00C62CDE" w:rsidRDefault="00B62B8D"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Nominating</w:t>
      </w:r>
      <w:r w:rsidR="00952EC1">
        <w:rPr>
          <w:rFonts w:ascii="Arial" w:hAnsi="Arial" w:cs="Arial"/>
          <w:i/>
          <w:iCs/>
          <w:color w:val="4F81BD" w:themeColor="accent1"/>
          <w:sz w:val="22"/>
          <w:szCs w:val="22"/>
        </w:rPr>
        <w:t xml:space="preserve"> </w:t>
      </w:r>
      <w:r>
        <w:rPr>
          <w:rFonts w:ascii="Arial" w:hAnsi="Arial" w:cs="Arial"/>
          <w:color w:val="1D1D1D"/>
          <w:sz w:val="22"/>
          <w:szCs w:val="22"/>
        </w:rPr>
        <w:t xml:space="preserve">– </w:t>
      </w:r>
      <w:r w:rsidR="001320FD">
        <w:rPr>
          <w:rFonts w:ascii="Arial" w:hAnsi="Arial" w:cs="Arial"/>
          <w:color w:val="1D1D1D"/>
          <w:sz w:val="22"/>
          <w:szCs w:val="22"/>
        </w:rPr>
        <w:t xml:space="preserve">Committee chairman, </w:t>
      </w:r>
      <w:r w:rsidR="001320FD">
        <w:rPr>
          <w:rFonts w:ascii="Arial" w:hAnsi="Arial" w:cs="Arial"/>
          <w:sz w:val="22"/>
          <w:szCs w:val="22"/>
        </w:rPr>
        <w:t>Crystal Osbo</w:t>
      </w:r>
      <w:r w:rsidR="001320FD" w:rsidRPr="001320FD">
        <w:rPr>
          <w:rFonts w:ascii="Arial" w:hAnsi="Arial" w:cs="Arial"/>
          <w:sz w:val="22"/>
          <w:szCs w:val="22"/>
        </w:rPr>
        <w:t xml:space="preserve">rne, reported </w:t>
      </w:r>
      <w:r w:rsidR="001F34F0" w:rsidRPr="001320FD">
        <w:rPr>
          <w:rFonts w:ascii="Arial" w:hAnsi="Arial" w:cs="Arial"/>
          <w:sz w:val="22"/>
          <w:szCs w:val="22"/>
        </w:rPr>
        <w:t>th</w:t>
      </w:r>
      <w:r w:rsidR="00ED7D97">
        <w:rPr>
          <w:rFonts w:ascii="Arial" w:hAnsi="Arial" w:cs="Arial"/>
          <w:sz w:val="22"/>
          <w:szCs w:val="22"/>
        </w:rPr>
        <w:t xml:space="preserve">at candidates have been found for each needed position, which </w:t>
      </w:r>
      <w:r w:rsidR="00232E65">
        <w:rPr>
          <w:rFonts w:ascii="Arial" w:hAnsi="Arial" w:cs="Arial"/>
          <w:sz w:val="22"/>
          <w:szCs w:val="22"/>
        </w:rPr>
        <w:t>includes</w:t>
      </w:r>
      <w:r w:rsidR="00ED7D97">
        <w:rPr>
          <w:rFonts w:ascii="Arial" w:hAnsi="Arial" w:cs="Arial"/>
          <w:sz w:val="22"/>
          <w:szCs w:val="22"/>
        </w:rPr>
        <w:t xml:space="preserve"> </w:t>
      </w:r>
      <w:r w:rsidR="001C15C0" w:rsidRPr="00232E65">
        <w:rPr>
          <w:rFonts w:ascii="Arial" w:hAnsi="Arial" w:cs="Arial"/>
          <w:sz w:val="22"/>
          <w:szCs w:val="22"/>
        </w:rPr>
        <w:t>VP for Awards and Recognition</w:t>
      </w:r>
      <w:r w:rsidR="00C25EA8" w:rsidRPr="00232E65">
        <w:rPr>
          <w:rFonts w:ascii="Arial" w:hAnsi="Arial" w:cs="Arial"/>
          <w:sz w:val="22"/>
          <w:szCs w:val="22"/>
        </w:rPr>
        <w:t xml:space="preserve"> </w:t>
      </w:r>
      <w:r w:rsidR="00F4336C" w:rsidRPr="00232E65">
        <w:rPr>
          <w:rFonts w:ascii="Arial" w:hAnsi="Arial" w:cs="Arial"/>
          <w:sz w:val="22"/>
          <w:szCs w:val="22"/>
        </w:rPr>
        <w:t>–</w:t>
      </w:r>
      <w:r w:rsidR="00C25EA8" w:rsidRPr="00232E65">
        <w:rPr>
          <w:rFonts w:ascii="Arial" w:hAnsi="Arial" w:cs="Arial"/>
          <w:sz w:val="22"/>
          <w:szCs w:val="22"/>
        </w:rPr>
        <w:t xml:space="preserve"> </w:t>
      </w:r>
      <w:r w:rsidR="00F4336C" w:rsidRPr="00232E65">
        <w:rPr>
          <w:rFonts w:ascii="Arial" w:hAnsi="Arial" w:cs="Arial"/>
          <w:sz w:val="22"/>
          <w:szCs w:val="22"/>
        </w:rPr>
        <w:t>Debbie Messenger</w:t>
      </w:r>
      <w:r w:rsidR="00E13610">
        <w:rPr>
          <w:rFonts w:ascii="Arial" w:hAnsi="Arial" w:cs="Arial"/>
          <w:sz w:val="22"/>
          <w:szCs w:val="22"/>
        </w:rPr>
        <w:t>;</w:t>
      </w:r>
      <w:r w:rsidR="001C15C0" w:rsidRPr="00232E65">
        <w:rPr>
          <w:rFonts w:ascii="Arial" w:hAnsi="Arial" w:cs="Arial"/>
          <w:sz w:val="22"/>
          <w:szCs w:val="22"/>
        </w:rPr>
        <w:t xml:space="preserve"> VP for Member Resources</w:t>
      </w:r>
      <w:r w:rsidR="00F4336C" w:rsidRPr="00232E65">
        <w:rPr>
          <w:rFonts w:ascii="Arial" w:hAnsi="Arial" w:cs="Arial"/>
          <w:sz w:val="22"/>
          <w:szCs w:val="22"/>
        </w:rPr>
        <w:t xml:space="preserve"> – Latoya Drake</w:t>
      </w:r>
      <w:r w:rsidR="00E13610">
        <w:rPr>
          <w:rFonts w:ascii="Arial" w:hAnsi="Arial" w:cs="Arial"/>
          <w:sz w:val="22"/>
          <w:szCs w:val="22"/>
        </w:rPr>
        <w:t>;</w:t>
      </w:r>
      <w:r w:rsidR="001C15C0" w:rsidRPr="00232E65">
        <w:rPr>
          <w:rFonts w:ascii="Arial" w:hAnsi="Arial" w:cs="Arial"/>
          <w:sz w:val="22"/>
          <w:szCs w:val="22"/>
        </w:rPr>
        <w:t xml:space="preserve"> Treasurer</w:t>
      </w:r>
      <w:r w:rsidR="00F4336C" w:rsidRPr="00232E65">
        <w:rPr>
          <w:rFonts w:ascii="Arial" w:hAnsi="Arial" w:cs="Arial"/>
          <w:sz w:val="22"/>
          <w:szCs w:val="22"/>
        </w:rPr>
        <w:t xml:space="preserve"> – Ruth Chowning</w:t>
      </w:r>
      <w:r w:rsidR="00E13610">
        <w:rPr>
          <w:rFonts w:ascii="Arial" w:hAnsi="Arial" w:cs="Arial"/>
          <w:sz w:val="22"/>
          <w:szCs w:val="22"/>
        </w:rPr>
        <w:t>;</w:t>
      </w:r>
      <w:r w:rsidR="001C15C0" w:rsidRPr="00232E65">
        <w:rPr>
          <w:rFonts w:ascii="Arial" w:hAnsi="Arial" w:cs="Arial"/>
          <w:sz w:val="22"/>
          <w:szCs w:val="22"/>
        </w:rPr>
        <w:t xml:space="preserve"> </w:t>
      </w:r>
      <w:r w:rsidR="00A611DF" w:rsidRPr="00232E65">
        <w:rPr>
          <w:rFonts w:ascii="Arial" w:hAnsi="Arial" w:cs="Arial"/>
          <w:sz w:val="22"/>
          <w:szCs w:val="22"/>
        </w:rPr>
        <w:t xml:space="preserve">and </w:t>
      </w:r>
      <w:r w:rsidR="001C15C0" w:rsidRPr="00232E65">
        <w:rPr>
          <w:rFonts w:ascii="Arial" w:hAnsi="Arial" w:cs="Arial"/>
          <w:sz w:val="22"/>
          <w:szCs w:val="22"/>
        </w:rPr>
        <w:t>VP for Professional Development</w:t>
      </w:r>
      <w:r w:rsidR="00A611DF" w:rsidRPr="00232E65">
        <w:rPr>
          <w:rFonts w:ascii="Arial" w:hAnsi="Arial" w:cs="Arial"/>
          <w:sz w:val="22"/>
          <w:szCs w:val="22"/>
        </w:rPr>
        <w:t>/President Elect</w:t>
      </w:r>
      <w:r w:rsidR="00F4336C" w:rsidRPr="00232E65">
        <w:rPr>
          <w:rFonts w:ascii="Arial" w:hAnsi="Arial" w:cs="Arial"/>
          <w:sz w:val="22"/>
          <w:szCs w:val="22"/>
        </w:rPr>
        <w:t xml:space="preserve"> – Katie Alexander</w:t>
      </w:r>
      <w:r w:rsidR="00A611DF" w:rsidRPr="00232E65">
        <w:rPr>
          <w:rFonts w:ascii="Arial" w:hAnsi="Arial" w:cs="Arial"/>
          <w:sz w:val="22"/>
          <w:szCs w:val="22"/>
        </w:rPr>
        <w:t xml:space="preserve">.  </w:t>
      </w:r>
    </w:p>
    <w:p w14:paraId="0AA15BCB" w14:textId="77777777" w:rsidR="00C62CDE" w:rsidRDefault="00C62CDE" w:rsidP="00D855A6">
      <w:pPr>
        <w:pStyle w:val="BodyText"/>
        <w:spacing w:line="288" w:lineRule="auto"/>
        <w:ind w:right="644"/>
        <w:rPr>
          <w:rFonts w:ascii="Arial" w:hAnsi="Arial" w:cs="Arial"/>
          <w:color w:val="1D1D1D"/>
          <w:sz w:val="22"/>
          <w:szCs w:val="22"/>
        </w:rPr>
      </w:pPr>
    </w:p>
    <w:p w14:paraId="0A8F497A" w14:textId="02518CBC" w:rsidR="00A75B1A" w:rsidRDefault="003A6876" w:rsidP="00D855A6">
      <w:pPr>
        <w:pStyle w:val="BodyText"/>
        <w:spacing w:line="288" w:lineRule="auto"/>
        <w:ind w:right="644"/>
        <w:rPr>
          <w:rFonts w:ascii="Arial" w:hAnsi="Arial" w:cs="Arial"/>
          <w:color w:val="1D1D1D"/>
          <w:sz w:val="22"/>
          <w:szCs w:val="22"/>
        </w:rPr>
      </w:pPr>
      <w:r w:rsidRPr="005B128C">
        <w:rPr>
          <w:rFonts w:ascii="Arial" w:hAnsi="Arial" w:cs="Arial"/>
          <w:i/>
          <w:iCs/>
          <w:color w:val="4F81BD" w:themeColor="accent1"/>
          <w:sz w:val="22"/>
          <w:szCs w:val="22"/>
        </w:rPr>
        <w:t>Retirement and Life Members</w:t>
      </w:r>
      <w:r w:rsidR="00952EC1">
        <w:rPr>
          <w:rFonts w:ascii="Arial" w:hAnsi="Arial" w:cs="Arial"/>
          <w:i/>
          <w:iCs/>
          <w:color w:val="4F81BD" w:themeColor="accent1"/>
          <w:sz w:val="22"/>
          <w:szCs w:val="22"/>
        </w:rPr>
        <w:t xml:space="preserve"> </w:t>
      </w:r>
      <w:r w:rsidR="006D4BFA">
        <w:rPr>
          <w:rFonts w:ascii="Arial" w:hAnsi="Arial" w:cs="Arial"/>
          <w:color w:val="1D1D1D"/>
          <w:sz w:val="22"/>
          <w:szCs w:val="22"/>
        </w:rPr>
        <w:t xml:space="preserve">– </w:t>
      </w:r>
      <w:r w:rsidR="00D84CF1">
        <w:rPr>
          <w:rFonts w:ascii="Arial" w:hAnsi="Arial" w:cs="Arial"/>
          <w:color w:val="1D1D1D"/>
          <w:sz w:val="22"/>
          <w:szCs w:val="22"/>
        </w:rPr>
        <w:t>The retirees have been invited to attend the KEAFCS Awards</w:t>
      </w:r>
      <w:r w:rsidR="009B2617">
        <w:rPr>
          <w:rFonts w:ascii="Arial" w:hAnsi="Arial" w:cs="Arial"/>
          <w:color w:val="1D1D1D"/>
          <w:sz w:val="22"/>
          <w:szCs w:val="22"/>
        </w:rPr>
        <w:t xml:space="preserve"> Brunch.</w:t>
      </w:r>
    </w:p>
    <w:p w14:paraId="21289779" w14:textId="77777777" w:rsidR="00603F16" w:rsidRDefault="00603F16" w:rsidP="00D855A6">
      <w:pPr>
        <w:pStyle w:val="BodyText"/>
        <w:spacing w:line="288" w:lineRule="auto"/>
        <w:ind w:right="644"/>
        <w:rPr>
          <w:rFonts w:ascii="Arial" w:hAnsi="Arial" w:cs="Arial"/>
          <w:color w:val="1D1D1D"/>
          <w:sz w:val="22"/>
          <w:szCs w:val="22"/>
        </w:rPr>
      </w:pPr>
    </w:p>
    <w:p w14:paraId="7D211F15" w14:textId="7349BA12" w:rsidR="0003751E" w:rsidRDefault="0003751E" w:rsidP="00D855A6">
      <w:pPr>
        <w:pStyle w:val="BodyText"/>
        <w:spacing w:line="288" w:lineRule="auto"/>
        <w:ind w:right="644"/>
        <w:rPr>
          <w:rFonts w:ascii="Arial" w:hAnsi="Arial" w:cs="Arial"/>
          <w:i/>
          <w:iCs/>
          <w:color w:val="4F81BD" w:themeColor="accent1"/>
          <w:sz w:val="22"/>
          <w:szCs w:val="22"/>
        </w:rPr>
      </w:pPr>
      <w:r>
        <w:rPr>
          <w:rFonts w:ascii="Arial" w:hAnsi="Arial" w:cs="Arial"/>
          <w:i/>
          <w:iCs/>
          <w:color w:val="4F81BD" w:themeColor="accent1"/>
          <w:sz w:val="22"/>
          <w:szCs w:val="22"/>
        </w:rPr>
        <w:t xml:space="preserve">Plate It Up Kentucky Proud </w:t>
      </w:r>
      <w:r>
        <w:rPr>
          <w:rFonts w:ascii="Arial" w:hAnsi="Arial" w:cs="Arial"/>
          <w:color w:val="1D1D1D"/>
          <w:sz w:val="22"/>
          <w:szCs w:val="22"/>
        </w:rPr>
        <w:t xml:space="preserve">– </w:t>
      </w:r>
      <w:r w:rsidR="00C941BB">
        <w:rPr>
          <w:rFonts w:ascii="Arial" w:hAnsi="Arial" w:cs="Arial"/>
          <w:color w:val="1D1D1D"/>
          <w:sz w:val="22"/>
          <w:szCs w:val="22"/>
        </w:rPr>
        <w:t>Mindy McCulley</w:t>
      </w:r>
      <w:r w:rsidR="00D84CF1">
        <w:rPr>
          <w:rFonts w:ascii="Arial" w:hAnsi="Arial" w:cs="Arial"/>
          <w:color w:val="1D1D1D"/>
          <w:sz w:val="22"/>
          <w:szCs w:val="22"/>
        </w:rPr>
        <w:t xml:space="preserve"> </w:t>
      </w:r>
      <w:r w:rsidR="00681BF7">
        <w:rPr>
          <w:rFonts w:ascii="Arial" w:hAnsi="Arial" w:cs="Arial"/>
          <w:color w:val="1D1D1D"/>
          <w:sz w:val="22"/>
          <w:szCs w:val="22"/>
        </w:rPr>
        <w:t xml:space="preserve">requested notification to Heather Norman Burgdolf and </w:t>
      </w:r>
      <w:r w:rsidR="00A365A8">
        <w:rPr>
          <w:rFonts w:ascii="Arial" w:hAnsi="Arial" w:cs="Arial"/>
          <w:color w:val="1D1D1D"/>
          <w:sz w:val="22"/>
          <w:szCs w:val="22"/>
        </w:rPr>
        <w:t>her</w:t>
      </w:r>
      <w:r w:rsidR="00681BF7">
        <w:rPr>
          <w:rFonts w:ascii="Arial" w:hAnsi="Arial" w:cs="Arial"/>
          <w:color w:val="1D1D1D"/>
          <w:sz w:val="22"/>
          <w:szCs w:val="22"/>
        </w:rPr>
        <w:t xml:space="preserve"> if anyone is </w:t>
      </w:r>
      <w:r w:rsidR="00A365A8">
        <w:rPr>
          <w:rFonts w:ascii="Arial" w:hAnsi="Arial" w:cs="Arial"/>
          <w:color w:val="1D1D1D"/>
          <w:sz w:val="22"/>
          <w:szCs w:val="22"/>
        </w:rPr>
        <w:t>doing any new activity in this area.</w:t>
      </w:r>
    </w:p>
    <w:p w14:paraId="28BA4D25" w14:textId="77777777" w:rsidR="0003751E" w:rsidRDefault="0003751E" w:rsidP="00D855A6">
      <w:pPr>
        <w:pStyle w:val="BodyText"/>
        <w:spacing w:line="288" w:lineRule="auto"/>
        <w:ind w:right="644"/>
        <w:rPr>
          <w:rFonts w:ascii="Arial" w:hAnsi="Arial" w:cs="Arial"/>
          <w:i/>
          <w:iCs/>
          <w:color w:val="4F81BD" w:themeColor="accent1"/>
          <w:sz w:val="22"/>
          <w:szCs w:val="22"/>
        </w:rPr>
      </w:pPr>
    </w:p>
    <w:p w14:paraId="0099A2D8" w14:textId="7590475A" w:rsidR="0095750C" w:rsidRDefault="00690D90" w:rsidP="00D855A6">
      <w:pPr>
        <w:pStyle w:val="BodyText"/>
        <w:spacing w:line="288" w:lineRule="auto"/>
        <w:ind w:right="644"/>
        <w:rPr>
          <w:rFonts w:ascii="Arial" w:hAnsi="Arial" w:cs="Arial"/>
          <w:color w:val="1D1D1D"/>
          <w:sz w:val="22"/>
          <w:szCs w:val="22"/>
        </w:rPr>
      </w:pPr>
      <w:r w:rsidRPr="00E046D9">
        <w:rPr>
          <w:rFonts w:ascii="Arial" w:hAnsi="Arial" w:cs="Arial"/>
          <w:i/>
          <w:iCs/>
          <w:color w:val="4F81BD" w:themeColor="accent1"/>
          <w:sz w:val="22"/>
          <w:szCs w:val="22"/>
        </w:rPr>
        <w:t>Newsletter and Website</w:t>
      </w:r>
      <w:r w:rsidR="00952EC1">
        <w:rPr>
          <w:rFonts w:ascii="Arial" w:hAnsi="Arial" w:cs="Arial"/>
          <w:i/>
          <w:iCs/>
          <w:color w:val="4F81BD" w:themeColor="accent1"/>
          <w:sz w:val="22"/>
          <w:szCs w:val="22"/>
        </w:rPr>
        <w:t xml:space="preserve"> </w:t>
      </w:r>
      <w:r>
        <w:rPr>
          <w:rFonts w:ascii="Arial" w:hAnsi="Arial" w:cs="Arial"/>
          <w:color w:val="1D1D1D"/>
          <w:sz w:val="22"/>
          <w:szCs w:val="22"/>
        </w:rPr>
        <w:t>–</w:t>
      </w:r>
      <w:r w:rsidR="001320FD">
        <w:rPr>
          <w:rFonts w:ascii="Arial" w:hAnsi="Arial" w:cs="Arial"/>
          <w:color w:val="1D1D1D"/>
          <w:sz w:val="22"/>
          <w:szCs w:val="22"/>
        </w:rPr>
        <w:t xml:space="preserve"> Kendyl Redding </w:t>
      </w:r>
      <w:r w:rsidR="00D84CF1">
        <w:rPr>
          <w:rFonts w:ascii="Arial" w:hAnsi="Arial" w:cs="Arial"/>
          <w:color w:val="1D1D1D"/>
          <w:sz w:val="22"/>
          <w:szCs w:val="22"/>
        </w:rPr>
        <w:t>reported that the</w:t>
      </w:r>
      <w:r w:rsidR="00B343BC">
        <w:rPr>
          <w:rFonts w:ascii="Arial" w:hAnsi="Arial" w:cs="Arial"/>
          <w:color w:val="1D1D1D"/>
          <w:sz w:val="22"/>
          <w:szCs w:val="22"/>
        </w:rPr>
        <w:t xml:space="preserve"> committee</w:t>
      </w:r>
      <w:r w:rsidR="00D84CF1">
        <w:rPr>
          <w:rFonts w:ascii="Arial" w:hAnsi="Arial" w:cs="Arial"/>
          <w:color w:val="1D1D1D"/>
          <w:sz w:val="22"/>
          <w:szCs w:val="22"/>
        </w:rPr>
        <w:t xml:space="preserve"> plan</w:t>
      </w:r>
      <w:r w:rsidR="00B343BC">
        <w:rPr>
          <w:rFonts w:ascii="Arial" w:hAnsi="Arial" w:cs="Arial"/>
          <w:color w:val="1D1D1D"/>
          <w:sz w:val="22"/>
          <w:szCs w:val="22"/>
        </w:rPr>
        <w:t>s</w:t>
      </w:r>
      <w:r w:rsidR="00D84CF1">
        <w:rPr>
          <w:rFonts w:ascii="Arial" w:hAnsi="Arial" w:cs="Arial"/>
          <w:color w:val="1D1D1D"/>
          <w:sz w:val="22"/>
          <w:szCs w:val="22"/>
        </w:rPr>
        <w:t xml:space="preserve"> to send a winter newsletter soon</w:t>
      </w:r>
      <w:r w:rsidR="003124DE">
        <w:rPr>
          <w:rFonts w:ascii="Arial" w:hAnsi="Arial" w:cs="Arial"/>
          <w:color w:val="1D1D1D"/>
          <w:sz w:val="22"/>
          <w:szCs w:val="22"/>
        </w:rPr>
        <w:t>.  They will meet in January to start working on the website.</w:t>
      </w:r>
    </w:p>
    <w:p w14:paraId="15C9E19F" w14:textId="77777777" w:rsidR="00E046D9" w:rsidRDefault="00E046D9" w:rsidP="00D855A6">
      <w:pPr>
        <w:pStyle w:val="BodyText"/>
        <w:spacing w:line="288" w:lineRule="auto"/>
        <w:ind w:right="644"/>
        <w:rPr>
          <w:rFonts w:ascii="Arial" w:hAnsi="Arial" w:cs="Arial"/>
          <w:color w:val="1D1D1D"/>
          <w:sz w:val="22"/>
          <w:szCs w:val="22"/>
        </w:rPr>
      </w:pPr>
    </w:p>
    <w:p w14:paraId="6385A50B" w14:textId="77777777" w:rsidR="002B4D8A" w:rsidRDefault="00E046D9" w:rsidP="00D855A6">
      <w:pPr>
        <w:pStyle w:val="BodyText"/>
        <w:spacing w:line="288" w:lineRule="auto"/>
        <w:ind w:right="644"/>
        <w:rPr>
          <w:rFonts w:ascii="Arial" w:hAnsi="Arial" w:cs="Arial"/>
          <w:color w:val="1D1D1D"/>
          <w:sz w:val="22"/>
          <w:szCs w:val="22"/>
        </w:rPr>
      </w:pPr>
      <w:r w:rsidRPr="002E7BEB">
        <w:rPr>
          <w:rFonts w:ascii="Arial" w:hAnsi="Arial" w:cs="Arial"/>
          <w:i/>
          <w:iCs/>
          <w:color w:val="4F81BD" w:themeColor="accent1"/>
          <w:sz w:val="22"/>
          <w:szCs w:val="22"/>
        </w:rPr>
        <w:t>Constitution, History, and Policies</w:t>
      </w:r>
      <w:r w:rsidR="00952EC1">
        <w:rPr>
          <w:rFonts w:ascii="Arial" w:hAnsi="Arial" w:cs="Arial"/>
          <w:i/>
          <w:iCs/>
          <w:color w:val="4F81BD" w:themeColor="accent1"/>
          <w:sz w:val="22"/>
          <w:szCs w:val="22"/>
        </w:rPr>
        <w:t xml:space="preserve"> </w:t>
      </w:r>
      <w:r w:rsidR="008A368C">
        <w:rPr>
          <w:rFonts w:ascii="Arial" w:hAnsi="Arial" w:cs="Arial"/>
          <w:color w:val="1D1D1D"/>
          <w:sz w:val="22"/>
          <w:szCs w:val="22"/>
        </w:rPr>
        <w:t>–</w:t>
      </w:r>
      <w:r>
        <w:rPr>
          <w:rFonts w:ascii="Arial" w:hAnsi="Arial" w:cs="Arial"/>
          <w:color w:val="1D1D1D"/>
          <w:sz w:val="22"/>
          <w:szCs w:val="22"/>
        </w:rPr>
        <w:t xml:space="preserve"> </w:t>
      </w:r>
      <w:r w:rsidR="008A368C">
        <w:rPr>
          <w:rFonts w:ascii="Arial" w:hAnsi="Arial" w:cs="Arial"/>
          <w:color w:val="1D1D1D"/>
          <w:sz w:val="22"/>
          <w:szCs w:val="22"/>
        </w:rPr>
        <w:t xml:space="preserve">Amanda </w:t>
      </w:r>
      <w:r w:rsidR="008A0528">
        <w:rPr>
          <w:rFonts w:ascii="Arial" w:hAnsi="Arial" w:cs="Arial"/>
          <w:color w:val="1D1D1D"/>
          <w:sz w:val="22"/>
          <w:szCs w:val="22"/>
        </w:rPr>
        <w:t>Dame</w:t>
      </w:r>
      <w:r w:rsidR="001320FD">
        <w:rPr>
          <w:rFonts w:ascii="Arial" w:hAnsi="Arial" w:cs="Arial"/>
          <w:color w:val="1D1D1D"/>
          <w:sz w:val="22"/>
          <w:szCs w:val="22"/>
        </w:rPr>
        <w:t xml:space="preserve"> </w:t>
      </w:r>
      <w:r w:rsidR="003124DE">
        <w:rPr>
          <w:rFonts w:ascii="Arial" w:hAnsi="Arial" w:cs="Arial"/>
          <w:color w:val="1D1D1D"/>
          <w:sz w:val="22"/>
          <w:szCs w:val="22"/>
        </w:rPr>
        <w:t>r</w:t>
      </w:r>
      <w:r w:rsidR="00BE452F">
        <w:rPr>
          <w:rFonts w:ascii="Arial" w:hAnsi="Arial" w:cs="Arial"/>
          <w:color w:val="1D1D1D"/>
          <w:sz w:val="22"/>
          <w:szCs w:val="22"/>
        </w:rPr>
        <w:t>eviewed the proposed changes</w:t>
      </w:r>
      <w:r w:rsidR="0008003D">
        <w:rPr>
          <w:rFonts w:ascii="Arial" w:hAnsi="Arial" w:cs="Arial"/>
          <w:color w:val="1D1D1D"/>
          <w:sz w:val="22"/>
          <w:szCs w:val="22"/>
        </w:rPr>
        <w:t>.  Policies are voted on by the board</w:t>
      </w:r>
      <w:r w:rsidR="00847E14">
        <w:rPr>
          <w:rFonts w:ascii="Arial" w:hAnsi="Arial" w:cs="Arial"/>
          <w:color w:val="1D1D1D"/>
          <w:sz w:val="22"/>
          <w:szCs w:val="22"/>
        </w:rPr>
        <w:t xml:space="preserve"> and bylaws are voted on by the membership at the KEAFCS annual business meeting.  </w:t>
      </w:r>
      <w:r w:rsidR="00E24644">
        <w:rPr>
          <w:rFonts w:ascii="Arial" w:hAnsi="Arial" w:cs="Arial"/>
          <w:color w:val="1D1D1D"/>
          <w:sz w:val="22"/>
          <w:szCs w:val="22"/>
        </w:rPr>
        <w:t>The board reviewed the proposed policy changes</w:t>
      </w:r>
      <w:r w:rsidR="002B4D8A">
        <w:rPr>
          <w:rFonts w:ascii="Arial" w:hAnsi="Arial" w:cs="Arial"/>
          <w:color w:val="1D1D1D"/>
          <w:sz w:val="22"/>
          <w:szCs w:val="22"/>
        </w:rPr>
        <w:t>:</w:t>
      </w:r>
    </w:p>
    <w:p w14:paraId="45ACAF08" w14:textId="77777777" w:rsidR="00487E8E" w:rsidRPr="00487E8E" w:rsidRDefault="002E1CEE" w:rsidP="002B4D8A">
      <w:pPr>
        <w:pStyle w:val="BodyText"/>
        <w:numPr>
          <w:ilvl w:val="0"/>
          <w:numId w:val="3"/>
        </w:numPr>
        <w:spacing w:line="288" w:lineRule="auto"/>
        <w:ind w:right="644"/>
        <w:rPr>
          <w:rFonts w:ascii="Arial" w:hAnsi="Arial" w:cs="Arial"/>
          <w:color w:val="1D1D1D"/>
          <w:sz w:val="22"/>
          <w:szCs w:val="22"/>
        </w:rPr>
      </w:pPr>
      <w:r>
        <w:rPr>
          <w:rFonts w:ascii="Arial" w:hAnsi="Arial" w:cs="Arial"/>
          <w:b/>
          <w:bCs/>
          <w:i/>
          <w:iCs/>
          <w:color w:val="1D1D1D"/>
          <w:sz w:val="22"/>
          <w:szCs w:val="22"/>
        </w:rPr>
        <w:t xml:space="preserve">Officers and </w:t>
      </w:r>
      <w:r w:rsidR="00487E8E">
        <w:rPr>
          <w:rFonts w:ascii="Arial" w:hAnsi="Arial" w:cs="Arial"/>
          <w:b/>
          <w:bCs/>
          <w:i/>
          <w:iCs/>
          <w:color w:val="1D1D1D"/>
          <w:sz w:val="22"/>
          <w:szCs w:val="22"/>
        </w:rPr>
        <w:t>Committees:</w:t>
      </w:r>
    </w:p>
    <w:p w14:paraId="2E012986" w14:textId="57AE97FB" w:rsidR="008927AD" w:rsidRPr="00451856" w:rsidRDefault="00AD41FC" w:rsidP="00487E8E">
      <w:pPr>
        <w:pStyle w:val="BodyText"/>
        <w:numPr>
          <w:ilvl w:val="0"/>
          <w:numId w:val="6"/>
        </w:numPr>
        <w:spacing w:line="288" w:lineRule="auto"/>
        <w:ind w:right="644"/>
        <w:rPr>
          <w:rFonts w:ascii="Arial" w:hAnsi="Arial" w:cs="Arial"/>
          <w:color w:val="FF0000"/>
          <w:sz w:val="22"/>
          <w:szCs w:val="22"/>
        </w:rPr>
      </w:pPr>
      <w:r w:rsidRPr="00451856">
        <w:rPr>
          <w:rFonts w:ascii="Arial" w:hAnsi="Arial" w:cs="Arial"/>
          <w:strike/>
          <w:color w:val="FF0000"/>
          <w:sz w:val="22"/>
          <w:szCs w:val="22"/>
        </w:rPr>
        <w:t>The President shall appoint a Newsletter and Website chair who may serve multiple terms.</w:t>
      </w:r>
      <w:r w:rsidRPr="00451856">
        <w:rPr>
          <w:rFonts w:ascii="Arial" w:hAnsi="Arial" w:cs="Arial"/>
          <w:color w:val="FF0000"/>
          <w:sz w:val="22"/>
          <w:szCs w:val="22"/>
        </w:rPr>
        <w:t xml:space="preserve">  </w:t>
      </w:r>
      <w:r w:rsidR="00C75665" w:rsidRPr="00451856">
        <w:rPr>
          <w:rFonts w:ascii="Arial" w:hAnsi="Arial" w:cs="Arial"/>
          <w:color w:val="FF0000"/>
          <w:sz w:val="22"/>
          <w:szCs w:val="22"/>
        </w:rPr>
        <w:t>A Newsletter and Website committee member is appointed annually (by January 15) by the President for a 3-year term.  Three members need to represent 3 Extension regions – east, central, west.  The members rotate in the following manner:</w:t>
      </w:r>
      <w:r w:rsidR="008927AD" w:rsidRPr="00451856">
        <w:rPr>
          <w:rFonts w:ascii="Arial" w:hAnsi="Arial" w:cs="Arial"/>
          <w:color w:val="FF0000"/>
          <w:sz w:val="22"/>
          <w:szCs w:val="22"/>
        </w:rPr>
        <w:t xml:space="preserve"> year 1 – member; year 2 – chair elect; year 3 – chair.</w:t>
      </w:r>
    </w:p>
    <w:p w14:paraId="0996936D" w14:textId="77777777" w:rsidR="00133A12" w:rsidRDefault="00133A12" w:rsidP="00133A12">
      <w:pPr>
        <w:pStyle w:val="BodyText"/>
        <w:spacing w:line="288" w:lineRule="auto"/>
        <w:ind w:left="1145" w:right="644"/>
        <w:rPr>
          <w:rFonts w:ascii="Arial" w:hAnsi="Arial" w:cs="Arial"/>
          <w:color w:val="1D1D1D"/>
          <w:sz w:val="22"/>
          <w:szCs w:val="22"/>
        </w:rPr>
      </w:pPr>
    </w:p>
    <w:p w14:paraId="50558A74" w14:textId="3B3313E4" w:rsidR="005F0BAF" w:rsidRDefault="00B47757" w:rsidP="005F0BAF">
      <w:pPr>
        <w:pStyle w:val="BodyText"/>
        <w:numPr>
          <w:ilvl w:val="0"/>
          <w:numId w:val="3"/>
        </w:numPr>
        <w:spacing w:line="288" w:lineRule="auto"/>
        <w:ind w:right="644"/>
        <w:rPr>
          <w:rFonts w:ascii="Arial" w:hAnsi="Arial" w:cs="Arial"/>
          <w:color w:val="1D1D1D"/>
          <w:sz w:val="22"/>
          <w:szCs w:val="22"/>
        </w:rPr>
      </w:pPr>
      <w:r>
        <w:rPr>
          <w:rFonts w:ascii="Arial" w:hAnsi="Arial" w:cs="Arial"/>
          <w:b/>
          <w:bCs/>
          <w:i/>
          <w:iCs/>
          <w:color w:val="1D1D1D"/>
          <w:sz w:val="22"/>
          <w:szCs w:val="22"/>
        </w:rPr>
        <w:t>KEAFCS Annual Meeting</w:t>
      </w:r>
      <w:r w:rsidR="00234E71">
        <w:rPr>
          <w:rFonts w:ascii="Arial" w:hAnsi="Arial" w:cs="Arial"/>
          <w:b/>
          <w:bCs/>
          <w:i/>
          <w:iCs/>
          <w:color w:val="1D1D1D"/>
          <w:sz w:val="22"/>
          <w:szCs w:val="22"/>
        </w:rPr>
        <w:t xml:space="preserve"> –</w:t>
      </w:r>
      <w:r>
        <w:rPr>
          <w:rFonts w:ascii="Arial" w:hAnsi="Arial" w:cs="Arial"/>
          <w:b/>
          <w:bCs/>
          <w:i/>
          <w:iCs/>
          <w:color w:val="1D1D1D"/>
          <w:sz w:val="22"/>
          <w:szCs w:val="22"/>
        </w:rPr>
        <w:t xml:space="preserve"> Location</w:t>
      </w:r>
      <w:r w:rsidR="00234E71">
        <w:rPr>
          <w:rFonts w:ascii="Arial" w:hAnsi="Arial" w:cs="Arial"/>
          <w:b/>
          <w:bCs/>
          <w:i/>
          <w:iCs/>
          <w:color w:val="1D1D1D"/>
          <w:sz w:val="22"/>
          <w:szCs w:val="22"/>
        </w:rPr>
        <w:t>:</w:t>
      </w:r>
    </w:p>
    <w:p w14:paraId="59E83689" w14:textId="611A7DB6" w:rsidR="00937687" w:rsidRDefault="0057054F" w:rsidP="00B47757">
      <w:pPr>
        <w:pStyle w:val="BodyText"/>
        <w:spacing w:line="288" w:lineRule="auto"/>
        <w:ind w:left="720" w:right="644"/>
        <w:rPr>
          <w:rFonts w:ascii="Arial" w:hAnsi="Arial" w:cs="Arial"/>
          <w:strike/>
          <w:color w:val="FF0000"/>
          <w:sz w:val="22"/>
          <w:szCs w:val="22"/>
        </w:rPr>
      </w:pPr>
      <w:r>
        <w:rPr>
          <w:rFonts w:ascii="Arial" w:hAnsi="Arial" w:cs="Arial"/>
          <w:color w:val="1D1D1D"/>
          <w:sz w:val="22"/>
          <w:szCs w:val="22"/>
        </w:rPr>
        <w:t xml:space="preserve">The Annual Meeting will </w:t>
      </w:r>
      <w:r>
        <w:rPr>
          <w:rFonts w:ascii="Arial" w:hAnsi="Arial" w:cs="Arial"/>
          <w:strike/>
          <w:color w:val="1D1D1D"/>
          <w:sz w:val="22"/>
          <w:szCs w:val="22"/>
        </w:rPr>
        <w:t>rotate between</w:t>
      </w:r>
      <w:r>
        <w:rPr>
          <w:rFonts w:ascii="Arial" w:hAnsi="Arial" w:cs="Arial"/>
          <w:color w:val="1D1D1D"/>
          <w:sz w:val="22"/>
          <w:szCs w:val="22"/>
        </w:rPr>
        <w:t xml:space="preserve"> </w:t>
      </w:r>
      <w:r w:rsidR="00C8396B" w:rsidRPr="00B47757">
        <w:rPr>
          <w:rFonts w:ascii="Arial" w:hAnsi="Arial" w:cs="Arial"/>
          <w:color w:val="FF0000"/>
          <w:sz w:val="22"/>
          <w:szCs w:val="22"/>
        </w:rPr>
        <w:t xml:space="preserve">be held in </w:t>
      </w:r>
      <w:r w:rsidR="00C8396B">
        <w:rPr>
          <w:rFonts w:ascii="Arial" w:hAnsi="Arial" w:cs="Arial"/>
          <w:color w:val="1D1D1D"/>
          <w:sz w:val="22"/>
          <w:szCs w:val="22"/>
        </w:rPr>
        <w:t xml:space="preserve">Lexington </w:t>
      </w:r>
      <w:r w:rsidR="00C8396B">
        <w:rPr>
          <w:rFonts w:ascii="Arial" w:hAnsi="Arial" w:cs="Arial"/>
          <w:strike/>
          <w:color w:val="1D1D1D"/>
          <w:sz w:val="22"/>
          <w:szCs w:val="22"/>
        </w:rPr>
        <w:t>and Louisville</w:t>
      </w:r>
      <w:r w:rsidR="00C8396B">
        <w:rPr>
          <w:rFonts w:ascii="Arial" w:hAnsi="Arial" w:cs="Arial"/>
          <w:color w:val="1D1D1D"/>
          <w:sz w:val="22"/>
          <w:szCs w:val="22"/>
        </w:rPr>
        <w:t xml:space="preserve"> </w:t>
      </w:r>
      <w:r w:rsidR="00C8396B" w:rsidRPr="00F64DB6">
        <w:rPr>
          <w:rFonts w:ascii="Arial" w:hAnsi="Arial" w:cs="Arial"/>
          <w:color w:val="FF0000"/>
          <w:sz w:val="22"/>
          <w:szCs w:val="22"/>
        </w:rPr>
        <w:t xml:space="preserve">during odd years and will rotate throughout the state on even years.  The President Elect, in conjunction with the Executive Board will determine the even year meeting location at least one year prior to the meeting date.  </w:t>
      </w:r>
      <w:r w:rsidR="00D63D10" w:rsidRPr="00F64DB6">
        <w:rPr>
          <w:rFonts w:ascii="Arial" w:hAnsi="Arial" w:cs="Arial"/>
          <w:strike/>
          <w:color w:val="FF0000"/>
          <w:sz w:val="22"/>
          <w:szCs w:val="22"/>
        </w:rPr>
        <w:t>The Executive Board may select an alternate location.  The year after an alternate location meeting site, the original rotation schedule returns.</w:t>
      </w:r>
    </w:p>
    <w:p w14:paraId="0A5F977A" w14:textId="77777777" w:rsidR="00E12BDB" w:rsidRPr="002D4FDB" w:rsidRDefault="00E12BDB" w:rsidP="00B47757">
      <w:pPr>
        <w:pStyle w:val="BodyText"/>
        <w:spacing w:line="288" w:lineRule="auto"/>
        <w:ind w:left="720" w:right="644"/>
        <w:rPr>
          <w:rFonts w:ascii="Arial" w:hAnsi="Arial" w:cs="Arial"/>
          <w:color w:val="1D1D1D"/>
          <w:sz w:val="22"/>
          <w:szCs w:val="22"/>
        </w:rPr>
      </w:pPr>
    </w:p>
    <w:p w14:paraId="0C53250D" w14:textId="33FDC913" w:rsidR="00E12BDB" w:rsidRDefault="00234E71" w:rsidP="00E12BDB">
      <w:pPr>
        <w:pStyle w:val="BodyText"/>
        <w:numPr>
          <w:ilvl w:val="0"/>
          <w:numId w:val="3"/>
        </w:numPr>
        <w:spacing w:line="288" w:lineRule="auto"/>
        <w:ind w:right="644"/>
        <w:rPr>
          <w:rFonts w:ascii="Arial" w:hAnsi="Arial" w:cs="Arial"/>
          <w:color w:val="1D1D1D"/>
          <w:sz w:val="22"/>
          <w:szCs w:val="22"/>
        </w:rPr>
      </w:pPr>
      <w:r>
        <w:rPr>
          <w:rFonts w:ascii="Arial" w:hAnsi="Arial" w:cs="Arial"/>
          <w:b/>
          <w:bCs/>
          <w:i/>
          <w:iCs/>
          <w:color w:val="1D1D1D"/>
          <w:sz w:val="22"/>
          <w:szCs w:val="22"/>
        </w:rPr>
        <w:t>KEAFCS Annual Meeting – I</w:t>
      </w:r>
      <w:r w:rsidR="00E12BDB">
        <w:rPr>
          <w:rFonts w:ascii="Arial" w:hAnsi="Arial" w:cs="Arial"/>
          <w:b/>
          <w:bCs/>
          <w:i/>
          <w:iCs/>
          <w:color w:val="1D1D1D"/>
          <w:sz w:val="22"/>
          <w:szCs w:val="22"/>
        </w:rPr>
        <w:t>nvited Guests</w:t>
      </w:r>
      <w:r>
        <w:rPr>
          <w:rFonts w:ascii="Arial" w:hAnsi="Arial" w:cs="Arial"/>
          <w:b/>
          <w:bCs/>
          <w:i/>
          <w:iCs/>
          <w:color w:val="1D1D1D"/>
          <w:sz w:val="22"/>
          <w:szCs w:val="22"/>
        </w:rPr>
        <w:t>:</w:t>
      </w:r>
    </w:p>
    <w:p w14:paraId="32E079DD" w14:textId="5D287C34" w:rsidR="002D4FDB" w:rsidRDefault="00DB3FFA" w:rsidP="00887170">
      <w:pPr>
        <w:pStyle w:val="BodyText"/>
        <w:spacing w:line="288" w:lineRule="auto"/>
        <w:ind w:left="720" w:right="644"/>
        <w:rPr>
          <w:rFonts w:ascii="Arial" w:hAnsi="Arial" w:cs="Arial"/>
          <w:color w:val="1D1D1D"/>
          <w:sz w:val="22"/>
          <w:szCs w:val="22"/>
        </w:rPr>
      </w:pPr>
      <w:r>
        <w:rPr>
          <w:rFonts w:ascii="Arial" w:hAnsi="Arial" w:cs="Arial"/>
          <w:color w:val="1D1D1D"/>
          <w:sz w:val="22"/>
          <w:szCs w:val="22"/>
        </w:rPr>
        <w:t>Area Extension Directors should be moved from “</w:t>
      </w:r>
      <w:r w:rsidR="00B906BC">
        <w:rPr>
          <w:rFonts w:ascii="Arial" w:hAnsi="Arial" w:cs="Arial"/>
          <w:color w:val="1D1D1D"/>
          <w:sz w:val="22"/>
          <w:szCs w:val="22"/>
        </w:rPr>
        <w:t xml:space="preserve">3. </w:t>
      </w:r>
      <w:r>
        <w:rPr>
          <w:rFonts w:ascii="Arial" w:hAnsi="Arial" w:cs="Arial"/>
          <w:color w:val="1D1D1D"/>
          <w:sz w:val="22"/>
          <w:szCs w:val="22"/>
        </w:rPr>
        <w:t xml:space="preserve">other guests” to </w:t>
      </w:r>
      <w:r w:rsidR="0097404B">
        <w:rPr>
          <w:rFonts w:ascii="Arial" w:hAnsi="Arial" w:cs="Arial"/>
          <w:color w:val="1D1D1D"/>
          <w:sz w:val="22"/>
          <w:szCs w:val="22"/>
        </w:rPr>
        <w:t>“</w:t>
      </w:r>
      <w:r w:rsidR="00B906BC">
        <w:rPr>
          <w:rFonts w:ascii="Arial" w:hAnsi="Arial" w:cs="Arial"/>
          <w:color w:val="1D1D1D"/>
          <w:sz w:val="22"/>
          <w:szCs w:val="22"/>
        </w:rPr>
        <w:t xml:space="preserve">2. </w:t>
      </w:r>
      <w:r w:rsidR="0097404B">
        <w:rPr>
          <w:rFonts w:ascii="Arial" w:hAnsi="Arial" w:cs="Arial"/>
          <w:color w:val="1D1D1D"/>
          <w:sz w:val="22"/>
          <w:szCs w:val="22"/>
        </w:rPr>
        <w:t>recommended guests</w:t>
      </w:r>
      <w:r w:rsidR="0017230A">
        <w:rPr>
          <w:rFonts w:ascii="Arial" w:hAnsi="Arial" w:cs="Arial"/>
          <w:color w:val="1D1D1D"/>
          <w:sz w:val="22"/>
          <w:szCs w:val="22"/>
        </w:rPr>
        <w:t>”</w:t>
      </w:r>
      <w:r w:rsidR="0097404B">
        <w:rPr>
          <w:rFonts w:ascii="Arial" w:hAnsi="Arial" w:cs="Arial"/>
          <w:color w:val="1D1D1D"/>
          <w:sz w:val="22"/>
          <w:szCs w:val="22"/>
        </w:rPr>
        <w:t xml:space="preserve"> to be invited by the KEAFCS President.</w:t>
      </w:r>
    </w:p>
    <w:p w14:paraId="0DAC2F3D" w14:textId="77777777" w:rsidR="00887170" w:rsidRDefault="00887170" w:rsidP="00887170">
      <w:pPr>
        <w:pStyle w:val="BodyText"/>
        <w:spacing w:line="288" w:lineRule="auto"/>
        <w:ind w:left="720" w:right="644"/>
        <w:rPr>
          <w:rFonts w:ascii="Arial" w:hAnsi="Arial" w:cs="Arial"/>
          <w:color w:val="1D1D1D"/>
          <w:sz w:val="22"/>
          <w:szCs w:val="22"/>
        </w:rPr>
      </w:pPr>
    </w:p>
    <w:p w14:paraId="2D3098BF" w14:textId="4DF69FB8" w:rsidR="002864DF" w:rsidRDefault="00407413" w:rsidP="00BA25C1">
      <w:pPr>
        <w:pStyle w:val="BodyText"/>
        <w:spacing w:line="288" w:lineRule="auto"/>
        <w:ind w:right="644"/>
        <w:rPr>
          <w:rFonts w:ascii="Arial" w:hAnsi="Arial" w:cs="Arial"/>
          <w:color w:val="1D1D1D"/>
          <w:sz w:val="22"/>
          <w:szCs w:val="22"/>
        </w:rPr>
      </w:pPr>
      <w:r>
        <w:rPr>
          <w:rFonts w:ascii="Arial" w:hAnsi="Arial" w:cs="Arial"/>
          <w:color w:val="1D1D1D"/>
          <w:sz w:val="22"/>
          <w:szCs w:val="22"/>
        </w:rPr>
        <w:t xml:space="preserve">A motion was made to accept the recommended </w:t>
      </w:r>
      <w:r w:rsidR="004F2EE7">
        <w:rPr>
          <w:rFonts w:ascii="Arial" w:hAnsi="Arial" w:cs="Arial"/>
          <w:color w:val="1D1D1D"/>
          <w:sz w:val="22"/>
          <w:szCs w:val="22"/>
        </w:rPr>
        <w:t xml:space="preserve">policy </w:t>
      </w:r>
      <w:r>
        <w:rPr>
          <w:rFonts w:ascii="Arial" w:hAnsi="Arial" w:cs="Arial"/>
          <w:color w:val="1D1D1D"/>
          <w:sz w:val="22"/>
          <w:szCs w:val="22"/>
        </w:rPr>
        <w:t xml:space="preserve">changes by </w:t>
      </w:r>
      <w:r w:rsidR="00A274A3">
        <w:rPr>
          <w:rFonts w:ascii="Arial" w:hAnsi="Arial" w:cs="Arial"/>
          <w:color w:val="1D1D1D"/>
          <w:sz w:val="22"/>
          <w:szCs w:val="22"/>
        </w:rPr>
        <w:t>Debbie Shepherd and seconded by Joni Phelps.  The motion was approved.</w:t>
      </w:r>
    </w:p>
    <w:p w14:paraId="17558521" w14:textId="77777777" w:rsidR="00A274A3" w:rsidRDefault="00A274A3" w:rsidP="00D855A6">
      <w:pPr>
        <w:pStyle w:val="BodyText"/>
        <w:spacing w:line="288" w:lineRule="auto"/>
        <w:ind w:right="644"/>
        <w:rPr>
          <w:rFonts w:ascii="Arial" w:hAnsi="Arial" w:cs="Arial"/>
          <w:color w:val="1D1D1D"/>
          <w:sz w:val="22"/>
          <w:szCs w:val="22"/>
        </w:rPr>
      </w:pPr>
    </w:p>
    <w:p w14:paraId="40F4328A" w14:textId="5CD51E8B" w:rsidR="00A274A3" w:rsidRDefault="00A274A3" w:rsidP="00D855A6">
      <w:pPr>
        <w:pStyle w:val="BodyText"/>
        <w:spacing w:line="288" w:lineRule="auto"/>
        <w:ind w:right="644"/>
        <w:rPr>
          <w:rFonts w:ascii="Arial" w:hAnsi="Arial" w:cs="Arial"/>
          <w:color w:val="1D1D1D"/>
          <w:sz w:val="22"/>
          <w:szCs w:val="22"/>
        </w:rPr>
      </w:pPr>
      <w:r>
        <w:rPr>
          <w:rFonts w:ascii="Arial" w:hAnsi="Arial" w:cs="Arial"/>
          <w:color w:val="1D1D1D"/>
          <w:sz w:val="22"/>
          <w:szCs w:val="22"/>
        </w:rPr>
        <w:t xml:space="preserve">The </w:t>
      </w:r>
      <w:r w:rsidR="005F25F7">
        <w:rPr>
          <w:rFonts w:ascii="Arial" w:hAnsi="Arial" w:cs="Arial"/>
          <w:color w:val="1D1D1D"/>
          <w:sz w:val="22"/>
          <w:szCs w:val="22"/>
        </w:rPr>
        <w:t xml:space="preserve">proposed </w:t>
      </w:r>
      <w:r>
        <w:rPr>
          <w:rFonts w:ascii="Arial" w:hAnsi="Arial" w:cs="Arial"/>
          <w:color w:val="1D1D1D"/>
          <w:sz w:val="22"/>
          <w:szCs w:val="22"/>
        </w:rPr>
        <w:t>bylaw</w:t>
      </w:r>
      <w:r w:rsidR="005F25F7">
        <w:rPr>
          <w:rFonts w:ascii="Arial" w:hAnsi="Arial" w:cs="Arial"/>
          <w:color w:val="1D1D1D"/>
          <w:sz w:val="22"/>
          <w:szCs w:val="22"/>
        </w:rPr>
        <w:t xml:space="preserve"> changes</w:t>
      </w:r>
      <w:r>
        <w:rPr>
          <w:rFonts w:ascii="Arial" w:hAnsi="Arial" w:cs="Arial"/>
          <w:color w:val="1D1D1D"/>
          <w:sz w:val="22"/>
          <w:szCs w:val="22"/>
        </w:rPr>
        <w:t xml:space="preserve"> will be reviewed by the membership at the </w:t>
      </w:r>
      <w:r w:rsidR="006F31AE">
        <w:rPr>
          <w:rFonts w:ascii="Arial" w:hAnsi="Arial" w:cs="Arial"/>
          <w:color w:val="1D1D1D"/>
          <w:sz w:val="22"/>
          <w:szCs w:val="22"/>
        </w:rPr>
        <w:t xml:space="preserve">KEAFCS annual </w:t>
      </w:r>
      <w:r>
        <w:rPr>
          <w:rFonts w:ascii="Arial" w:hAnsi="Arial" w:cs="Arial"/>
          <w:color w:val="1D1D1D"/>
          <w:sz w:val="22"/>
          <w:szCs w:val="22"/>
        </w:rPr>
        <w:t>business meeting.</w:t>
      </w:r>
      <w:r w:rsidR="002C7501">
        <w:rPr>
          <w:rFonts w:ascii="Arial" w:hAnsi="Arial" w:cs="Arial"/>
          <w:color w:val="1D1D1D"/>
          <w:sz w:val="22"/>
          <w:szCs w:val="22"/>
        </w:rPr>
        <w:t xml:space="preserve">  </w:t>
      </w:r>
      <w:r w:rsidR="00CA732B">
        <w:rPr>
          <w:rFonts w:ascii="Arial" w:hAnsi="Arial" w:cs="Arial"/>
          <w:color w:val="1D1D1D"/>
          <w:sz w:val="22"/>
          <w:szCs w:val="22"/>
        </w:rPr>
        <w:t>Ruth Chowning will report the changes to the membership</w:t>
      </w:r>
      <w:r w:rsidR="00081F4E">
        <w:rPr>
          <w:rFonts w:ascii="Arial" w:hAnsi="Arial" w:cs="Arial"/>
          <w:color w:val="1D1D1D"/>
          <w:sz w:val="22"/>
          <w:szCs w:val="22"/>
        </w:rPr>
        <w:t>:</w:t>
      </w:r>
    </w:p>
    <w:p w14:paraId="50DEF4F0" w14:textId="75685E30" w:rsidR="00081F4E" w:rsidRDefault="00A26B10" w:rsidP="003D371D">
      <w:pPr>
        <w:pStyle w:val="BodyText"/>
        <w:numPr>
          <w:ilvl w:val="0"/>
          <w:numId w:val="5"/>
        </w:numPr>
        <w:spacing w:line="288" w:lineRule="auto"/>
        <w:ind w:right="644"/>
        <w:rPr>
          <w:rFonts w:ascii="Arial" w:hAnsi="Arial" w:cs="Arial"/>
          <w:color w:val="1D1D1D"/>
          <w:sz w:val="22"/>
          <w:szCs w:val="22"/>
        </w:rPr>
      </w:pPr>
      <w:r>
        <w:rPr>
          <w:rFonts w:ascii="Arial" w:hAnsi="Arial" w:cs="Arial"/>
          <w:b/>
          <w:bCs/>
          <w:color w:val="1D1D1D"/>
          <w:sz w:val="22"/>
          <w:szCs w:val="22"/>
        </w:rPr>
        <w:t xml:space="preserve">Associate Member. </w:t>
      </w:r>
      <w:r>
        <w:rPr>
          <w:rFonts w:ascii="Arial" w:hAnsi="Arial" w:cs="Arial"/>
          <w:color w:val="1D1D1D"/>
          <w:sz w:val="22"/>
          <w:szCs w:val="22"/>
        </w:rPr>
        <w:t xml:space="preserve">Any Extension employee </w:t>
      </w:r>
      <w:r>
        <w:rPr>
          <w:rFonts w:ascii="Arial" w:hAnsi="Arial" w:cs="Arial"/>
          <w:strike/>
          <w:color w:val="1D1D1D"/>
          <w:sz w:val="22"/>
          <w:szCs w:val="22"/>
        </w:rPr>
        <w:t>holding a professional appointment</w:t>
      </w:r>
      <w:r w:rsidR="00877A5D">
        <w:rPr>
          <w:rFonts w:ascii="Arial" w:hAnsi="Arial" w:cs="Arial"/>
          <w:color w:val="1D1D1D"/>
          <w:sz w:val="22"/>
          <w:szCs w:val="22"/>
        </w:rPr>
        <w:t xml:space="preserve"> with less than a bachelor's degree and working in </w:t>
      </w:r>
      <w:r w:rsidR="00877A5D">
        <w:rPr>
          <w:rFonts w:ascii="Arial" w:hAnsi="Arial" w:cs="Arial"/>
          <w:strike/>
          <w:color w:val="1D1D1D"/>
          <w:sz w:val="22"/>
          <w:szCs w:val="22"/>
        </w:rPr>
        <w:t>the</w:t>
      </w:r>
      <w:r w:rsidR="00877A5D">
        <w:rPr>
          <w:rFonts w:ascii="Arial" w:hAnsi="Arial" w:cs="Arial"/>
          <w:color w:val="1D1D1D"/>
          <w:sz w:val="22"/>
          <w:szCs w:val="22"/>
        </w:rPr>
        <w:t xml:space="preserve"> any capacity with Family and Consumer Sciences</w:t>
      </w:r>
      <w:r w:rsidR="00967DB9">
        <w:rPr>
          <w:rFonts w:ascii="Arial" w:hAnsi="Arial" w:cs="Arial"/>
          <w:color w:val="1D1D1D"/>
          <w:sz w:val="22"/>
          <w:szCs w:val="22"/>
        </w:rPr>
        <w:t xml:space="preserve"> </w:t>
      </w:r>
      <w:r w:rsidR="00967DB9">
        <w:rPr>
          <w:rFonts w:ascii="Arial" w:hAnsi="Arial" w:cs="Arial"/>
          <w:strike/>
          <w:color w:val="1D1D1D"/>
          <w:sz w:val="22"/>
          <w:szCs w:val="22"/>
        </w:rPr>
        <w:t>/Home Economics program, but</w:t>
      </w:r>
      <w:r w:rsidR="00967DB9">
        <w:rPr>
          <w:rFonts w:ascii="Arial" w:hAnsi="Arial" w:cs="Arial"/>
          <w:color w:val="1D1D1D"/>
          <w:sz w:val="22"/>
          <w:szCs w:val="22"/>
        </w:rPr>
        <w:t xml:space="preserve"> who does not meet criteria for active membership as stated in Section A may upon payment of the specified annual dues (half of Active Member dues) become an associate member of the Association.  An associate member is entitled to the rights and privileges of members but may not </w:t>
      </w:r>
      <w:r w:rsidR="00B0695D">
        <w:rPr>
          <w:rFonts w:ascii="Arial" w:hAnsi="Arial" w:cs="Arial"/>
          <w:color w:val="1D1D1D"/>
          <w:sz w:val="22"/>
          <w:szCs w:val="22"/>
        </w:rPr>
        <w:t xml:space="preserve">vote, hold office, </w:t>
      </w:r>
      <w:r w:rsidR="00B0695D">
        <w:rPr>
          <w:rFonts w:ascii="Arial" w:hAnsi="Arial" w:cs="Arial"/>
          <w:strike/>
          <w:color w:val="1D1D1D"/>
          <w:sz w:val="22"/>
          <w:szCs w:val="22"/>
        </w:rPr>
        <w:t>serve on committee, or receive awards and fellowships.</w:t>
      </w:r>
      <w:r w:rsidR="00B0695D">
        <w:rPr>
          <w:rFonts w:ascii="Arial" w:hAnsi="Arial" w:cs="Arial"/>
          <w:color w:val="1D1D1D"/>
          <w:sz w:val="22"/>
          <w:szCs w:val="22"/>
        </w:rPr>
        <w:t xml:space="preserve">  Associate members can serve on a committee.  They may receive awards and fellowships if partnering with an Active member.</w:t>
      </w:r>
    </w:p>
    <w:p w14:paraId="32CDCCB9" w14:textId="2E7FCAC5" w:rsidR="003D371D" w:rsidRDefault="00575B87" w:rsidP="003D371D">
      <w:pPr>
        <w:pStyle w:val="BodyText"/>
        <w:numPr>
          <w:ilvl w:val="0"/>
          <w:numId w:val="5"/>
        </w:numPr>
        <w:spacing w:line="288" w:lineRule="auto"/>
        <w:ind w:right="644"/>
        <w:rPr>
          <w:rFonts w:ascii="Arial" w:hAnsi="Arial" w:cs="Arial"/>
          <w:color w:val="1D1D1D"/>
          <w:sz w:val="22"/>
          <w:szCs w:val="22"/>
        </w:rPr>
      </w:pPr>
      <w:r>
        <w:rPr>
          <w:rFonts w:ascii="Arial" w:hAnsi="Arial" w:cs="Arial"/>
          <w:b/>
          <w:bCs/>
          <w:color w:val="1D1D1D"/>
          <w:sz w:val="22"/>
          <w:szCs w:val="22"/>
        </w:rPr>
        <w:t>Student Member:</w:t>
      </w:r>
      <w:r>
        <w:rPr>
          <w:rFonts w:ascii="Arial" w:hAnsi="Arial" w:cs="Arial"/>
          <w:color w:val="1D1D1D"/>
          <w:sz w:val="22"/>
          <w:szCs w:val="22"/>
        </w:rPr>
        <w:t xml:space="preserve"> Student Members are undergraduate or graduate students who are enrolled in a university, college, or other educational setting, studying family consumer sciences or related fields with an interest in Extension Education as a future career, and not currently employed by Extension.  Student members may seek membership in KEAFCS by paying the designated dues amount</w:t>
      </w:r>
      <w:r w:rsidR="00D43079">
        <w:rPr>
          <w:rFonts w:ascii="Arial" w:hAnsi="Arial" w:cs="Arial"/>
          <w:color w:val="1D1D1D"/>
          <w:sz w:val="22"/>
          <w:szCs w:val="22"/>
        </w:rPr>
        <w:t xml:space="preserve"> to the state treasurer in the state of the school they are attending and one-half national dues to National treasurer.  Membership may be obtained by submitting a student status statement</w:t>
      </w:r>
      <w:r w:rsidR="00F92459">
        <w:rPr>
          <w:rFonts w:ascii="Arial" w:hAnsi="Arial" w:cs="Arial"/>
          <w:color w:val="1D1D1D"/>
          <w:sz w:val="22"/>
          <w:szCs w:val="22"/>
        </w:rPr>
        <w:t xml:space="preserve"> verifying their student status.  A Student member is entitled to the rights and privileges of membership but may not vote, hold office, or serve as a committee chair.  They may serve on committees and receive awards, fellowships, and grants as a team member with Active and Life members but not as an individual.</w:t>
      </w:r>
    </w:p>
    <w:p w14:paraId="6726FA5E" w14:textId="76491409" w:rsidR="009B2EB0" w:rsidRDefault="005616EB" w:rsidP="003D371D">
      <w:pPr>
        <w:pStyle w:val="BodyText"/>
        <w:numPr>
          <w:ilvl w:val="0"/>
          <w:numId w:val="5"/>
        </w:numPr>
        <w:spacing w:line="288" w:lineRule="auto"/>
        <w:ind w:right="644"/>
        <w:rPr>
          <w:rFonts w:ascii="Arial" w:hAnsi="Arial" w:cs="Arial"/>
          <w:color w:val="1D1D1D"/>
          <w:sz w:val="22"/>
          <w:szCs w:val="22"/>
        </w:rPr>
      </w:pPr>
      <w:r>
        <w:rPr>
          <w:rFonts w:ascii="Arial" w:hAnsi="Arial" w:cs="Arial"/>
          <w:b/>
          <w:bCs/>
          <w:color w:val="1D1D1D"/>
          <w:sz w:val="22"/>
          <w:szCs w:val="22"/>
        </w:rPr>
        <w:t xml:space="preserve">Retirement and Fringe Benefits: </w:t>
      </w:r>
      <w:r>
        <w:rPr>
          <w:rFonts w:ascii="Arial" w:hAnsi="Arial" w:cs="Arial"/>
          <w:color w:val="1D1D1D"/>
          <w:sz w:val="22"/>
          <w:szCs w:val="22"/>
        </w:rPr>
        <w:t>additional point – Work with treasurer to update life membership and secure KY affiliate.  Provides a form for life members to get from treasurer.</w:t>
      </w:r>
    </w:p>
    <w:p w14:paraId="2253980A" w14:textId="7129B688" w:rsidR="007C26A9" w:rsidRPr="000576DD" w:rsidRDefault="007C26A9" w:rsidP="003D371D">
      <w:pPr>
        <w:pStyle w:val="BodyText"/>
        <w:numPr>
          <w:ilvl w:val="0"/>
          <w:numId w:val="5"/>
        </w:numPr>
        <w:spacing w:line="288" w:lineRule="auto"/>
        <w:ind w:right="644"/>
        <w:rPr>
          <w:rFonts w:ascii="Arial" w:hAnsi="Arial" w:cs="Arial"/>
          <w:color w:val="1D1D1D"/>
          <w:sz w:val="22"/>
          <w:szCs w:val="22"/>
        </w:rPr>
      </w:pPr>
      <w:r>
        <w:rPr>
          <w:rFonts w:ascii="Arial" w:hAnsi="Arial" w:cs="Arial"/>
          <w:b/>
          <w:bCs/>
          <w:color w:val="1D1D1D"/>
          <w:sz w:val="22"/>
          <w:szCs w:val="22"/>
        </w:rPr>
        <w:t>Newsletter/Website:</w:t>
      </w:r>
      <w:r>
        <w:rPr>
          <w:rFonts w:ascii="Arial" w:hAnsi="Arial" w:cs="Arial"/>
          <w:color w:val="1D1D1D"/>
          <w:sz w:val="22"/>
          <w:szCs w:val="22"/>
        </w:rPr>
        <w:t xml:space="preserve"> </w:t>
      </w:r>
    </w:p>
    <w:p w14:paraId="08468F30" w14:textId="6E4C0DAC" w:rsidR="000576DD" w:rsidRDefault="000576DD" w:rsidP="000576DD">
      <w:pPr>
        <w:pStyle w:val="BodyText"/>
        <w:numPr>
          <w:ilvl w:val="1"/>
          <w:numId w:val="5"/>
        </w:numPr>
        <w:spacing w:line="288" w:lineRule="auto"/>
        <w:ind w:right="644"/>
        <w:rPr>
          <w:rFonts w:ascii="Arial" w:hAnsi="Arial" w:cs="Arial"/>
          <w:color w:val="1D1D1D"/>
          <w:sz w:val="22"/>
          <w:szCs w:val="22"/>
        </w:rPr>
      </w:pPr>
      <w:r>
        <w:rPr>
          <w:rFonts w:ascii="Arial" w:hAnsi="Arial" w:cs="Arial"/>
          <w:strike/>
          <w:color w:val="1D1D1D"/>
          <w:sz w:val="22"/>
          <w:szCs w:val="22"/>
        </w:rPr>
        <w:t>Work with state officers, standing committee chairs, and area newsletter chair to coordinate the posting/publication of the KEAFCS Newsletter.</w:t>
      </w:r>
      <w:r>
        <w:rPr>
          <w:rFonts w:ascii="Arial" w:hAnsi="Arial" w:cs="Arial"/>
          <w:color w:val="1D1D1D"/>
          <w:sz w:val="22"/>
          <w:szCs w:val="22"/>
        </w:rPr>
        <w:t xml:space="preserve">  At the direction of the newsletter and website chair, committee will work with state officers, standing committee chairs, and area newsletter chairs to coordinate the development, publication, distribution, and posting of a quarterly KEAFCS Newsletter.</w:t>
      </w:r>
    </w:p>
    <w:p w14:paraId="017B8343" w14:textId="5F7D5D3F" w:rsidR="00671D2A" w:rsidRDefault="00671D2A" w:rsidP="000576DD">
      <w:pPr>
        <w:pStyle w:val="BodyText"/>
        <w:numPr>
          <w:ilvl w:val="1"/>
          <w:numId w:val="5"/>
        </w:numPr>
        <w:spacing w:line="288" w:lineRule="auto"/>
        <w:ind w:right="644"/>
        <w:rPr>
          <w:rFonts w:ascii="Arial" w:hAnsi="Arial" w:cs="Arial"/>
          <w:color w:val="1D1D1D"/>
          <w:sz w:val="22"/>
          <w:szCs w:val="22"/>
        </w:rPr>
      </w:pPr>
      <w:r>
        <w:rPr>
          <w:rFonts w:ascii="Arial" w:hAnsi="Arial" w:cs="Arial"/>
          <w:strike/>
          <w:color w:val="1D1D1D"/>
          <w:sz w:val="22"/>
          <w:szCs w:val="22"/>
        </w:rPr>
        <w:t>In coordination with the President elect, post annual meeting registration information</w:t>
      </w:r>
      <w:r w:rsidR="00A81930">
        <w:rPr>
          <w:rFonts w:ascii="Arial" w:hAnsi="Arial" w:cs="Arial"/>
          <w:strike/>
          <w:color w:val="1D1D1D"/>
          <w:sz w:val="22"/>
          <w:szCs w:val="22"/>
        </w:rPr>
        <w:t>.</w:t>
      </w:r>
      <w:r w:rsidR="00A81930">
        <w:rPr>
          <w:rFonts w:ascii="Arial" w:hAnsi="Arial" w:cs="Arial"/>
          <w:color w:val="1D1D1D"/>
          <w:sz w:val="22"/>
          <w:szCs w:val="22"/>
        </w:rPr>
        <w:t xml:space="preserve">  Chair will coordinate with state officers and standing committee chairs to post relevant information to the KEAFCS website, including but not </w:t>
      </w:r>
      <w:r w:rsidR="00A81930">
        <w:rPr>
          <w:rFonts w:ascii="Arial" w:hAnsi="Arial" w:cs="Arial"/>
          <w:color w:val="1D1D1D"/>
          <w:sz w:val="22"/>
          <w:szCs w:val="22"/>
        </w:rPr>
        <w:lastRenderedPageBreak/>
        <w:t>limited to annual meeting registration information, dues and membership renewal information, and other related documents needing to be shared with members as determined by the Executive Board.</w:t>
      </w:r>
    </w:p>
    <w:p w14:paraId="6B53CF30" w14:textId="29E05633" w:rsidR="00E046D9" w:rsidRPr="008A0528" w:rsidRDefault="00E046D9" w:rsidP="00D855A6">
      <w:pPr>
        <w:pStyle w:val="BodyText"/>
        <w:spacing w:line="288" w:lineRule="auto"/>
        <w:ind w:right="644"/>
        <w:rPr>
          <w:rFonts w:ascii="Arial" w:hAnsi="Arial" w:cs="Arial"/>
          <w:color w:val="FF0000"/>
          <w:sz w:val="22"/>
          <w:szCs w:val="22"/>
        </w:rPr>
      </w:pPr>
    </w:p>
    <w:p w14:paraId="4C5F0064" w14:textId="7FD6FAB5" w:rsidR="008A0528" w:rsidRDefault="008A0528" w:rsidP="000E19E1">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 xml:space="preserve">Emerging Issues in FCS </w:t>
      </w:r>
      <w:r>
        <w:rPr>
          <w:rFonts w:ascii="Arial" w:hAnsi="Arial" w:cs="Arial"/>
          <w:color w:val="1D1D1D"/>
          <w:sz w:val="22"/>
          <w:szCs w:val="22"/>
        </w:rPr>
        <w:t xml:space="preserve">– </w:t>
      </w:r>
      <w:r w:rsidR="003B47D9">
        <w:rPr>
          <w:rFonts w:ascii="Arial" w:hAnsi="Arial" w:cs="Arial"/>
          <w:color w:val="1D1D1D"/>
          <w:sz w:val="22"/>
          <w:szCs w:val="22"/>
        </w:rPr>
        <w:t>Elizabeth Coots</w:t>
      </w:r>
      <w:r w:rsidR="00953CAA">
        <w:rPr>
          <w:rFonts w:ascii="Arial" w:hAnsi="Arial" w:cs="Arial"/>
          <w:color w:val="1D1D1D"/>
          <w:sz w:val="22"/>
          <w:szCs w:val="22"/>
        </w:rPr>
        <w:t xml:space="preserve"> provided an update on the mentor program</w:t>
      </w:r>
      <w:r w:rsidR="004F51EC">
        <w:rPr>
          <w:rFonts w:ascii="Arial" w:hAnsi="Arial" w:cs="Arial"/>
          <w:color w:val="1D1D1D"/>
          <w:sz w:val="22"/>
          <w:szCs w:val="22"/>
        </w:rPr>
        <w:t xml:space="preserve"> that she is working on for agents in their second year of employment, after the initial mentor program.  </w:t>
      </w:r>
      <w:r w:rsidR="003A2ECB">
        <w:rPr>
          <w:rFonts w:ascii="Arial" w:hAnsi="Arial" w:cs="Arial"/>
          <w:color w:val="1D1D1D"/>
          <w:sz w:val="22"/>
          <w:szCs w:val="22"/>
        </w:rPr>
        <w:t>Another issue is making sure agents have financial support</w:t>
      </w:r>
      <w:r w:rsidR="00116B26">
        <w:rPr>
          <w:rFonts w:ascii="Arial" w:hAnsi="Arial" w:cs="Arial"/>
          <w:color w:val="1D1D1D"/>
          <w:sz w:val="22"/>
          <w:szCs w:val="22"/>
        </w:rPr>
        <w:t xml:space="preserve"> and letting </w:t>
      </w:r>
      <w:r w:rsidR="00CE2FB6">
        <w:rPr>
          <w:rFonts w:ascii="Arial" w:hAnsi="Arial" w:cs="Arial"/>
          <w:color w:val="1D1D1D"/>
          <w:sz w:val="22"/>
          <w:szCs w:val="22"/>
        </w:rPr>
        <w:t>agents</w:t>
      </w:r>
      <w:r w:rsidR="00116B26">
        <w:rPr>
          <w:rFonts w:ascii="Arial" w:hAnsi="Arial" w:cs="Arial"/>
          <w:color w:val="1D1D1D"/>
          <w:sz w:val="22"/>
          <w:szCs w:val="22"/>
        </w:rPr>
        <w:t xml:space="preserve"> know that </w:t>
      </w:r>
      <w:r w:rsidR="00CE2FB6">
        <w:rPr>
          <w:rFonts w:ascii="Arial" w:hAnsi="Arial" w:cs="Arial"/>
          <w:color w:val="1D1D1D"/>
          <w:sz w:val="22"/>
          <w:szCs w:val="22"/>
        </w:rPr>
        <w:t>they</w:t>
      </w:r>
      <w:r w:rsidR="00116B26">
        <w:rPr>
          <w:rFonts w:ascii="Arial" w:hAnsi="Arial" w:cs="Arial"/>
          <w:color w:val="1D1D1D"/>
          <w:sz w:val="22"/>
          <w:szCs w:val="22"/>
        </w:rPr>
        <w:t xml:space="preserve"> have financial support</w:t>
      </w:r>
      <w:r w:rsidR="00220388">
        <w:rPr>
          <w:rFonts w:ascii="Arial" w:hAnsi="Arial" w:cs="Arial"/>
          <w:color w:val="1D1D1D"/>
          <w:sz w:val="22"/>
          <w:szCs w:val="22"/>
        </w:rPr>
        <w:t xml:space="preserve"> for associations and professional development</w:t>
      </w:r>
      <w:r w:rsidR="00116B26">
        <w:rPr>
          <w:rFonts w:ascii="Arial" w:hAnsi="Arial" w:cs="Arial"/>
          <w:color w:val="1D1D1D"/>
          <w:sz w:val="22"/>
          <w:szCs w:val="22"/>
        </w:rPr>
        <w:t>.</w:t>
      </w:r>
    </w:p>
    <w:p w14:paraId="6E8167ED" w14:textId="77777777" w:rsidR="008A0528" w:rsidRDefault="008A0528" w:rsidP="000E19E1">
      <w:pPr>
        <w:pStyle w:val="BodyText"/>
        <w:spacing w:line="288" w:lineRule="auto"/>
        <w:ind w:right="644"/>
        <w:rPr>
          <w:rFonts w:ascii="Arial" w:hAnsi="Arial" w:cs="Arial"/>
          <w:i/>
          <w:iCs/>
          <w:color w:val="4F81BD" w:themeColor="accent1"/>
          <w:sz w:val="22"/>
          <w:szCs w:val="22"/>
        </w:rPr>
      </w:pPr>
    </w:p>
    <w:p w14:paraId="75D8FDA8" w14:textId="4335A600" w:rsidR="0044020C" w:rsidRDefault="00624ABB" w:rsidP="000E19E1">
      <w:pPr>
        <w:pStyle w:val="BodyText"/>
        <w:spacing w:line="288" w:lineRule="auto"/>
        <w:ind w:right="644"/>
        <w:rPr>
          <w:rFonts w:ascii="Arial" w:hAnsi="Arial" w:cs="Arial"/>
          <w:sz w:val="22"/>
          <w:szCs w:val="22"/>
        </w:rPr>
      </w:pPr>
      <w:r w:rsidRPr="00FA12F7">
        <w:rPr>
          <w:rFonts w:ascii="Arial" w:hAnsi="Arial" w:cs="Arial"/>
          <w:i/>
          <w:iCs/>
          <w:color w:val="4F81BD" w:themeColor="accent1"/>
          <w:sz w:val="22"/>
          <w:szCs w:val="22"/>
        </w:rPr>
        <w:t xml:space="preserve">Pride of Kentucky </w:t>
      </w:r>
      <w:r w:rsidR="00952EC1" w:rsidRPr="00FA12F7">
        <w:rPr>
          <w:rFonts w:ascii="Arial" w:hAnsi="Arial" w:cs="Arial"/>
          <w:i/>
          <w:iCs/>
          <w:color w:val="4F81BD" w:themeColor="accent1"/>
          <w:sz w:val="22"/>
          <w:szCs w:val="22"/>
        </w:rPr>
        <w:t>Endowment</w:t>
      </w:r>
      <w:r w:rsidR="00952EC1" w:rsidRPr="00FA12F7">
        <w:rPr>
          <w:rFonts w:ascii="Arial" w:hAnsi="Arial" w:cs="Arial"/>
          <w:color w:val="4F81BD" w:themeColor="accent1"/>
          <w:sz w:val="22"/>
          <w:szCs w:val="22"/>
        </w:rPr>
        <w:t xml:space="preserve"> </w:t>
      </w:r>
      <w:r w:rsidR="00952EC1">
        <w:rPr>
          <w:rFonts w:ascii="Arial" w:hAnsi="Arial" w:cs="Arial"/>
          <w:color w:val="1D1D1D"/>
          <w:sz w:val="22"/>
          <w:szCs w:val="22"/>
        </w:rPr>
        <w:t xml:space="preserve">- </w:t>
      </w:r>
      <w:r w:rsidR="00FF547A" w:rsidRPr="00C97496">
        <w:rPr>
          <w:rFonts w:ascii="Arial" w:hAnsi="Arial" w:cs="Arial"/>
          <w:sz w:val="22"/>
          <w:szCs w:val="22"/>
        </w:rPr>
        <w:t xml:space="preserve">Mindy McCulley </w:t>
      </w:r>
      <w:r w:rsidR="00A22093">
        <w:rPr>
          <w:rFonts w:ascii="Arial" w:hAnsi="Arial" w:cs="Arial"/>
          <w:sz w:val="22"/>
          <w:szCs w:val="22"/>
        </w:rPr>
        <w:t>reported that the</w:t>
      </w:r>
      <w:r w:rsidR="00D82A0D">
        <w:rPr>
          <w:rFonts w:ascii="Arial" w:hAnsi="Arial" w:cs="Arial"/>
          <w:sz w:val="22"/>
          <w:szCs w:val="22"/>
        </w:rPr>
        <w:t xml:space="preserve"> endowment</w:t>
      </w:r>
      <w:r w:rsidR="00A22093">
        <w:rPr>
          <w:rFonts w:ascii="Arial" w:hAnsi="Arial" w:cs="Arial"/>
          <w:sz w:val="22"/>
          <w:szCs w:val="22"/>
        </w:rPr>
        <w:t xml:space="preserve"> </w:t>
      </w:r>
      <w:r w:rsidR="00116B26">
        <w:rPr>
          <w:rFonts w:ascii="Arial" w:hAnsi="Arial" w:cs="Arial"/>
          <w:sz w:val="22"/>
          <w:szCs w:val="22"/>
        </w:rPr>
        <w:t xml:space="preserve">account </w:t>
      </w:r>
      <w:r w:rsidR="00A22093">
        <w:rPr>
          <w:rFonts w:ascii="Arial" w:hAnsi="Arial" w:cs="Arial"/>
          <w:sz w:val="22"/>
          <w:szCs w:val="22"/>
        </w:rPr>
        <w:t xml:space="preserve">balance </w:t>
      </w:r>
      <w:r w:rsidR="00116B26">
        <w:rPr>
          <w:rFonts w:ascii="Arial" w:hAnsi="Arial" w:cs="Arial"/>
          <w:sz w:val="22"/>
          <w:szCs w:val="22"/>
        </w:rPr>
        <w:t>is $19</w:t>
      </w:r>
      <w:r w:rsidR="00453086">
        <w:rPr>
          <w:rFonts w:ascii="Arial" w:hAnsi="Arial" w:cs="Arial"/>
          <w:sz w:val="22"/>
          <w:szCs w:val="22"/>
        </w:rPr>
        <w:t>3,086.44.</w:t>
      </w:r>
    </w:p>
    <w:p w14:paraId="650AAE4A" w14:textId="77777777" w:rsidR="00524980" w:rsidRDefault="00524980" w:rsidP="00D855A6">
      <w:pPr>
        <w:pStyle w:val="BodyText"/>
        <w:spacing w:line="288" w:lineRule="auto"/>
        <w:ind w:right="644"/>
        <w:rPr>
          <w:rFonts w:ascii="Arial" w:hAnsi="Arial" w:cs="Arial"/>
          <w:color w:val="1D1D1D"/>
          <w:sz w:val="22"/>
          <w:szCs w:val="22"/>
        </w:rPr>
      </w:pPr>
    </w:p>
    <w:p w14:paraId="1B8F91C1" w14:textId="2F04B3A4" w:rsidR="0044020C" w:rsidRDefault="00524980" w:rsidP="00D855A6">
      <w:pPr>
        <w:pStyle w:val="BodyText"/>
        <w:spacing w:line="288" w:lineRule="auto"/>
        <w:ind w:right="644"/>
        <w:rPr>
          <w:rFonts w:ascii="Arial" w:hAnsi="Arial" w:cs="Arial"/>
          <w:sz w:val="22"/>
          <w:szCs w:val="22"/>
        </w:rPr>
      </w:pPr>
      <w:r w:rsidRPr="00614F10">
        <w:rPr>
          <w:rFonts w:ascii="Arial" w:hAnsi="Arial" w:cs="Arial"/>
          <w:i/>
          <w:iCs/>
          <w:color w:val="4F81BD" w:themeColor="accent1"/>
          <w:sz w:val="22"/>
          <w:szCs w:val="22"/>
        </w:rPr>
        <w:t>Past Presidents</w:t>
      </w:r>
      <w:r w:rsidRPr="00614F10">
        <w:rPr>
          <w:rFonts w:ascii="Arial" w:hAnsi="Arial" w:cs="Arial"/>
          <w:color w:val="4F81BD" w:themeColor="accent1"/>
          <w:sz w:val="22"/>
          <w:szCs w:val="22"/>
        </w:rPr>
        <w:t xml:space="preserve"> </w:t>
      </w:r>
      <w:r>
        <w:rPr>
          <w:rFonts w:ascii="Arial" w:hAnsi="Arial" w:cs="Arial"/>
          <w:color w:val="1D1D1D"/>
          <w:sz w:val="22"/>
          <w:szCs w:val="22"/>
        </w:rPr>
        <w:t xml:space="preserve">– </w:t>
      </w:r>
      <w:r w:rsidR="002A2665">
        <w:rPr>
          <w:rFonts w:ascii="Arial" w:hAnsi="Arial" w:cs="Arial"/>
          <w:sz w:val="22"/>
          <w:szCs w:val="22"/>
        </w:rPr>
        <w:t>Vick</w:t>
      </w:r>
      <w:r w:rsidR="008E59B1">
        <w:rPr>
          <w:rFonts w:ascii="Arial" w:hAnsi="Arial" w:cs="Arial"/>
          <w:sz w:val="22"/>
          <w:szCs w:val="22"/>
        </w:rPr>
        <w:t>i</w:t>
      </w:r>
      <w:r w:rsidR="002A2665">
        <w:rPr>
          <w:rFonts w:ascii="Arial" w:hAnsi="Arial" w:cs="Arial"/>
          <w:sz w:val="22"/>
          <w:szCs w:val="22"/>
        </w:rPr>
        <w:t xml:space="preserve"> W</w:t>
      </w:r>
      <w:r w:rsidR="00D9488C">
        <w:rPr>
          <w:rFonts w:ascii="Arial" w:hAnsi="Arial" w:cs="Arial"/>
          <w:sz w:val="22"/>
          <w:szCs w:val="22"/>
        </w:rPr>
        <w:t>y</w:t>
      </w:r>
      <w:r w:rsidR="002A2665">
        <w:rPr>
          <w:rFonts w:ascii="Arial" w:hAnsi="Arial" w:cs="Arial"/>
          <w:sz w:val="22"/>
          <w:szCs w:val="22"/>
        </w:rPr>
        <w:t xml:space="preserve">nn will </w:t>
      </w:r>
      <w:r w:rsidR="008E59B1">
        <w:rPr>
          <w:rFonts w:ascii="Arial" w:hAnsi="Arial" w:cs="Arial"/>
          <w:sz w:val="22"/>
          <w:szCs w:val="22"/>
        </w:rPr>
        <w:t>be with the Past Presidents tomorrow</w:t>
      </w:r>
      <w:r w:rsidR="00C05D8E">
        <w:rPr>
          <w:rFonts w:ascii="Arial" w:hAnsi="Arial" w:cs="Arial"/>
          <w:sz w:val="22"/>
          <w:szCs w:val="22"/>
        </w:rPr>
        <w:t xml:space="preserve"> at the KEAFCS Annual Meeting</w:t>
      </w:r>
      <w:r w:rsidR="008E59B1">
        <w:rPr>
          <w:rFonts w:ascii="Arial" w:hAnsi="Arial" w:cs="Arial"/>
          <w:sz w:val="22"/>
          <w:szCs w:val="22"/>
        </w:rPr>
        <w:t xml:space="preserve">.  </w:t>
      </w:r>
      <w:r w:rsidR="004941F4">
        <w:rPr>
          <w:rFonts w:ascii="Arial" w:hAnsi="Arial" w:cs="Arial"/>
          <w:sz w:val="22"/>
          <w:szCs w:val="22"/>
        </w:rPr>
        <w:t>Jennifer Bridge reported that t</w:t>
      </w:r>
      <w:r w:rsidR="008E59B1">
        <w:rPr>
          <w:rFonts w:ascii="Arial" w:hAnsi="Arial" w:cs="Arial"/>
          <w:sz w:val="22"/>
          <w:szCs w:val="22"/>
        </w:rPr>
        <w:t xml:space="preserve">hey are still </w:t>
      </w:r>
      <w:r w:rsidR="003C203F">
        <w:rPr>
          <w:rFonts w:ascii="Arial" w:hAnsi="Arial" w:cs="Arial"/>
          <w:sz w:val="22"/>
          <w:szCs w:val="22"/>
        </w:rPr>
        <w:t>working on adapting the NEAFCS Leadership Ladder for Kentucky.</w:t>
      </w:r>
    </w:p>
    <w:p w14:paraId="700787F5" w14:textId="77777777" w:rsidR="0038508E" w:rsidRDefault="0038508E" w:rsidP="00D855A6">
      <w:pPr>
        <w:pStyle w:val="BodyText"/>
        <w:spacing w:line="288" w:lineRule="auto"/>
        <w:ind w:right="644"/>
        <w:rPr>
          <w:rFonts w:ascii="Arial" w:hAnsi="Arial" w:cs="Arial"/>
          <w:color w:val="FF0000"/>
          <w:sz w:val="22"/>
          <w:szCs w:val="22"/>
        </w:rPr>
      </w:pPr>
    </w:p>
    <w:p w14:paraId="5123C729" w14:textId="33493C6D" w:rsidR="00614F10" w:rsidRDefault="000A55C4" w:rsidP="00D855A6">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t>Unfinished Business</w:t>
      </w:r>
    </w:p>
    <w:p w14:paraId="5FF1723A" w14:textId="77777777" w:rsidR="000A55C4" w:rsidRDefault="000A55C4" w:rsidP="00D855A6">
      <w:pPr>
        <w:pStyle w:val="BodyText"/>
        <w:spacing w:line="288" w:lineRule="auto"/>
        <w:ind w:right="644"/>
        <w:rPr>
          <w:rFonts w:ascii="Arial" w:hAnsi="Arial" w:cs="Arial"/>
          <w:b/>
          <w:bCs/>
          <w:color w:val="1D1D1D"/>
          <w:sz w:val="22"/>
          <w:szCs w:val="22"/>
        </w:rPr>
      </w:pPr>
    </w:p>
    <w:p w14:paraId="54CF34BA" w14:textId="6472BC00" w:rsidR="00582092" w:rsidRDefault="00601D32" w:rsidP="00601D32">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Proposed By-Laws Update</w:t>
      </w:r>
      <w:r w:rsidRPr="008C3B5C">
        <w:rPr>
          <w:rFonts w:ascii="Arial" w:hAnsi="Arial" w:cs="Arial"/>
          <w:color w:val="4F81BD" w:themeColor="accent1"/>
          <w:sz w:val="22"/>
          <w:szCs w:val="22"/>
        </w:rPr>
        <w:t xml:space="preserve"> </w:t>
      </w:r>
      <w:r>
        <w:rPr>
          <w:rFonts w:ascii="Arial" w:hAnsi="Arial" w:cs="Arial"/>
          <w:color w:val="1D1D1D"/>
          <w:sz w:val="22"/>
          <w:szCs w:val="22"/>
        </w:rPr>
        <w:t xml:space="preserve">– </w:t>
      </w:r>
      <w:r w:rsidR="003C203F">
        <w:rPr>
          <w:rFonts w:ascii="Arial" w:hAnsi="Arial" w:cs="Arial"/>
          <w:color w:val="1D1D1D"/>
          <w:sz w:val="22"/>
          <w:szCs w:val="22"/>
        </w:rPr>
        <w:t>These were reviewed earlier.</w:t>
      </w:r>
      <w:r w:rsidR="00880C88">
        <w:rPr>
          <w:rFonts w:ascii="Arial" w:hAnsi="Arial" w:cs="Arial"/>
          <w:color w:val="1D1D1D"/>
          <w:sz w:val="22"/>
          <w:szCs w:val="22"/>
        </w:rPr>
        <w:t xml:space="preserve">  They will be voted on </w:t>
      </w:r>
      <w:r w:rsidR="003675B1">
        <w:rPr>
          <w:rFonts w:ascii="Arial" w:hAnsi="Arial" w:cs="Arial"/>
          <w:color w:val="1D1D1D"/>
          <w:sz w:val="22"/>
          <w:szCs w:val="22"/>
        </w:rPr>
        <w:t>during the KEAFCS Annual Business Meeting.</w:t>
      </w:r>
    </w:p>
    <w:p w14:paraId="7E41F0EC" w14:textId="77777777" w:rsidR="00601D32" w:rsidRDefault="00601D32" w:rsidP="00D855A6">
      <w:pPr>
        <w:pStyle w:val="BodyText"/>
        <w:spacing w:line="288" w:lineRule="auto"/>
        <w:ind w:right="644"/>
        <w:rPr>
          <w:rFonts w:ascii="Arial" w:hAnsi="Arial" w:cs="Arial"/>
          <w:i/>
          <w:iCs/>
          <w:color w:val="4F81BD" w:themeColor="accent1"/>
          <w:sz w:val="22"/>
          <w:szCs w:val="22"/>
        </w:rPr>
      </w:pPr>
    </w:p>
    <w:p w14:paraId="7B1D4879" w14:textId="46332F97" w:rsidR="00582092" w:rsidRDefault="0005040D" w:rsidP="00D855A6">
      <w:pPr>
        <w:pStyle w:val="BodyText"/>
        <w:spacing w:line="288" w:lineRule="auto"/>
        <w:ind w:right="644"/>
        <w:rPr>
          <w:rFonts w:ascii="Arial" w:hAnsi="Arial" w:cs="Arial"/>
          <w:color w:val="1D1D1D"/>
          <w:sz w:val="22"/>
          <w:szCs w:val="22"/>
        </w:rPr>
      </w:pPr>
      <w:r w:rsidRPr="00C55C90">
        <w:rPr>
          <w:rFonts w:ascii="Arial" w:hAnsi="Arial" w:cs="Arial"/>
          <w:i/>
          <w:iCs/>
          <w:color w:val="4F81BD" w:themeColor="accent1"/>
          <w:sz w:val="22"/>
          <w:szCs w:val="22"/>
        </w:rPr>
        <w:t>Non-Profit Status Update</w:t>
      </w:r>
      <w:r w:rsidRPr="00C55C90">
        <w:rPr>
          <w:rFonts w:ascii="Arial" w:hAnsi="Arial" w:cs="Arial"/>
          <w:color w:val="4F81BD" w:themeColor="accent1"/>
          <w:sz w:val="22"/>
          <w:szCs w:val="22"/>
        </w:rPr>
        <w:t xml:space="preserve"> </w:t>
      </w:r>
      <w:r>
        <w:rPr>
          <w:rFonts w:ascii="Arial" w:hAnsi="Arial" w:cs="Arial"/>
          <w:color w:val="1D1D1D"/>
          <w:sz w:val="22"/>
          <w:szCs w:val="22"/>
        </w:rPr>
        <w:t xml:space="preserve">– Ruth Chowning </w:t>
      </w:r>
      <w:r w:rsidR="0038508E">
        <w:rPr>
          <w:rFonts w:ascii="Arial" w:hAnsi="Arial" w:cs="Arial"/>
          <w:color w:val="1D1D1D"/>
          <w:sz w:val="22"/>
          <w:szCs w:val="22"/>
        </w:rPr>
        <w:t xml:space="preserve">provided an update.  </w:t>
      </w:r>
      <w:r w:rsidR="008D4CFA">
        <w:rPr>
          <w:rFonts w:ascii="Arial" w:hAnsi="Arial" w:cs="Arial"/>
          <w:color w:val="1D1D1D"/>
          <w:sz w:val="22"/>
          <w:szCs w:val="22"/>
        </w:rPr>
        <w:t xml:space="preserve">The </w:t>
      </w:r>
      <w:r w:rsidR="00B16077">
        <w:rPr>
          <w:rFonts w:ascii="Arial" w:hAnsi="Arial" w:cs="Arial"/>
          <w:color w:val="1D1D1D"/>
          <w:sz w:val="22"/>
          <w:szCs w:val="22"/>
        </w:rPr>
        <w:t>accountant she is working with t</w:t>
      </w:r>
      <w:r w:rsidR="00E2473C">
        <w:rPr>
          <w:rFonts w:ascii="Arial" w:hAnsi="Arial" w:cs="Arial"/>
          <w:color w:val="1D1D1D"/>
          <w:sz w:val="22"/>
          <w:szCs w:val="22"/>
        </w:rPr>
        <w:t>alk</w:t>
      </w:r>
      <w:r w:rsidR="00B16077">
        <w:rPr>
          <w:rFonts w:ascii="Arial" w:hAnsi="Arial" w:cs="Arial"/>
          <w:color w:val="1D1D1D"/>
          <w:sz w:val="22"/>
          <w:szCs w:val="22"/>
        </w:rPr>
        <w:t>ed</w:t>
      </w:r>
      <w:r w:rsidR="00E2473C">
        <w:rPr>
          <w:rFonts w:ascii="Arial" w:hAnsi="Arial" w:cs="Arial"/>
          <w:color w:val="1D1D1D"/>
          <w:sz w:val="22"/>
          <w:szCs w:val="22"/>
        </w:rPr>
        <w:t xml:space="preserve"> to the IRS.  The nonprofit status was revoked in 2016 and in 2020.  Ruth will continue to work with Mr. Mills</w:t>
      </w:r>
      <w:r w:rsidR="00B16077">
        <w:rPr>
          <w:rFonts w:ascii="Arial" w:hAnsi="Arial" w:cs="Arial"/>
          <w:color w:val="1D1D1D"/>
          <w:sz w:val="22"/>
          <w:szCs w:val="22"/>
        </w:rPr>
        <w:t>, CPA</w:t>
      </w:r>
      <w:r w:rsidR="00A421ED">
        <w:rPr>
          <w:rFonts w:ascii="Arial" w:hAnsi="Arial" w:cs="Arial"/>
          <w:color w:val="1D1D1D"/>
          <w:sz w:val="22"/>
          <w:szCs w:val="22"/>
        </w:rPr>
        <w:t xml:space="preserve">.  She will use the budget committee to help.  She would like copies of the budget </w:t>
      </w:r>
      <w:r w:rsidR="00EB10FC">
        <w:rPr>
          <w:rFonts w:ascii="Arial" w:hAnsi="Arial" w:cs="Arial"/>
          <w:color w:val="1D1D1D"/>
          <w:sz w:val="22"/>
          <w:szCs w:val="22"/>
        </w:rPr>
        <w:t>within</w:t>
      </w:r>
      <w:r w:rsidR="00A421ED">
        <w:rPr>
          <w:rFonts w:ascii="Arial" w:hAnsi="Arial" w:cs="Arial"/>
          <w:color w:val="1D1D1D"/>
          <w:sz w:val="22"/>
          <w:szCs w:val="22"/>
        </w:rPr>
        <w:t xml:space="preserve"> the last 10 years.</w:t>
      </w:r>
    </w:p>
    <w:p w14:paraId="226DF6A8" w14:textId="77777777" w:rsidR="00C55C90" w:rsidRDefault="00C55C90" w:rsidP="00D855A6">
      <w:pPr>
        <w:pStyle w:val="BodyText"/>
        <w:spacing w:line="288" w:lineRule="auto"/>
        <w:ind w:right="644"/>
        <w:rPr>
          <w:rFonts w:ascii="Arial" w:hAnsi="Arial" w:cs="Arial"/>
          <w:color w:val="1D1D1D"/>
          <w:sz w:val="22"/>
          <w:szCs w:val="22"/>
        </w:rPr>
      </w:pPr>
    </w:p>
    <w:p w14:paraId="5FCA935D" w14:textId="3B23BDDC" w:rsidR="006D6D53" w:rsidRDefault="006D6D53" w:rsidP="006D6D53">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2024 Budget</w:t>
      </w:r>
      <w:r w:rsidRPr="008C3B5C">
        <w:rPr>
          <w:rFonts w:ascii="Arial" w:hAnsi="Arial" w:cs="Arial"/>
          <w:color w:val="4F81BD" w:themeColor="accent1"/>
          <w:sz w:val="22"/>
          <w:szCs w:val="22"/>
        </w:rPr>
        <w:t xml:space="preserve"> </w:t>
      </w:r>
      <w:r>
        <w:rPr>
          <w:rFonts w:ascii="Arial" w:hAnsi="Arial" w:cs="Arial"/>
          <w:color w:val="1D1D1D"/>
          <w:sz w:val="22"/>
          <w:szCs w:val="22"/>
        </w:rPr>
        <w:t xml:space="preserve">– Ruth Chowning </w:t>
      </w:r>
      <w:r w:rsidR="004C4EFB">
        <w:rPr>
          <w:rFonts w:ascii="Arial" w:hAnsi="Arial" w:cs="Arial"/>
          <w:color w:val="1D1D1D"/>
          <w:sz w:val="22"/>
          <w:szCs w:val="22"/>
        </w:rPr>
        <w:t>presented</w:t>
      </w:r>
      <w:r w:rsidR="00835F3F">
        <w:rPr>
          <w:rFonts w:ascii="Arial" w:hAnsi="Arial" w:cs="Arial"/>
          <w:color w:val="1D1D1D"/>
          <w:sz w:val="22"/>
          <w:szCs w:val="22"/>
        </w:rPr>
        <w:t xml:space="preserve"> the proposed 2024 budget</w:t>
      </w:r>
      <w:r w:rsidR="004C4EFB">
        <w:rPr>
          <w:rFonts w:ascii="Arial" w:hAnsi="Arial" w:cs="Arial"/>
          <w:color w:val="1D1D1D"/>
          <w:sz w:val="22"/>
          <w:szCs w:val="22"/>
        </w:rPr>
        <w:t xml:space="preserve"> to the board.  </w:t>
      </w:r>
      <w:r w:rsidR="006A44A6">
        <w:rPr>
          <w:rFonts w:ascii="Arial" w:hAnsi="Arial" w:cs="Arial"/>
          <w:color w:val="1D1D1D"/>
          <w:sz w:val="22"/>
          <w:szCs w:val="22"/>
        </w:rPr>
        <w:t>This will be voted on by the membership at the business meeting.</w:t>
      </w:r>
    </w:p>
    <w:p w14:paraId="07D70AEB" w14:textId="77777777" w:rsidR="006D6D53" w:rsidRDefault="006D6D53" w:rsidP="00D855A6">
      <w:pPr>
        <w:pStyle w:val="BodyText"/>
        <w:spacing w:line="288" w:lineRule="auto"/>
        <w:ind w:right="644"/>
        <w:rPr>
          <w:rFonts w:ascii="Arial" w:hAnsi="Arial" w:cs="Arial"/>
          <w:i/>
          <w:iCs/>
          <w:color w:val="4F81BD" w:themeColor="accent1"/>
          <w:sz w:val="22"/>
          <w:szCs w:val="22"/>
        </w:rPr>
      </w:pPr>
    </w:p>
    <w:p w14:paraId="173BCA79" w14:textId="785A0DF6" w:rsidR="006F4BD7" w:rsidRDefault="00023034"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National Officer Candidate Funding</w:t>
      </w:r>
      <w:r w:rsidR="008C3B5C" w:rsidRPr="00CB6658">
        <w:rPr>
          <w:rFonts w:ascii="Arial" w:hAnsi="Arial" w:cs="Arial"/>
          <w:color w:val="4F81BD" w:themeColor="accent1"/>
          <w:sz w:val="22"/>
          <w:szCs w:val="22"/>
        </w:rPr>
        <w:t xml:space="preserve"> </w:t>
      </w:r>
      <w:r w:rsidR="008C3B5C">
        <w:rPr>
          <w:rFonts w:ascii="Arial" w:hAnsi="Arial" w:cs="Arial"/>
          <w:color w:val="1D1D1D"/>
          <w:sz w:val="22"/>
          <w:szCs w:val="22"/>
        </w:rPr>
        <w:t xml:space="preserve">– </w:t>
      </w:r>
      <w:r>
        <w:rPr>
          <w:rFonts w:ascii="Arial" w:hAnsi="Arial" w:cs="Arial"/>
          <w:color w:val="1D1D1D"/>
          <w:sz w:val="22"/>
          <w:szCs w:val="22"/>
        </w:rPr>
        <w:t>Christy Stearns</w:t>
      </w:r>
      <w:r w:rsidR="006A44A6">
        <w:rPr>
          <w:rFonts w:ascii="Arial" w:hAnsi="Arial" w:cs="Arial"/>
          <w:color w:val="1D1D1D"/>
          <w:sz w:val="22"/>
          <w:szCs w:val="22"/>
        </w:rPr>
        <w:t xml:space="preserve"> reported that the silent auction </w:t>
      </w:r>
      <w:r w:rsidR="000F29DE">
        <w:rPr>
          <w:rFonts w:ascii="Arial" w:hAnsi="Arial" w:cs="Arial"/>
          <w:color w:val="1D1D1D"/>
          <w:sz w:val="22"/>
          <w:szCs w:val="22"/>
        </w:rPr>
        <w:t xml:space="preserve">proceeds from last year were </w:t>
      </w:r>
      <w:r w:rsidR="00010C9E">
        <w:rPr>
          <w:rFonts w:ascii="Arial" w:hAnsi="Arial" w:cs="Arial"/>
          <w:color w:val="1D1D1D"/>
          <w:sz w:val="22"/>
          <w:szCs w:val="22"/>
        </w:rPr>
        <w:t xml:space="preserve">saved for </w:t>
      </w:r>
      <w:r w:rsidR="00B04F12">
        <w:rPr>
          <w:rFonts w:ascii="Arial" w:hAnsi="Arial" w:cs="Arial"/>
          <w:color w:val="1D1D1D"/>
          <w:sz w:val="22"/>
          <w:szCs w:val="22"/>
        </w:rPr>
        <w:t xml:space="preserve">future </w:t>
      </w:r>
      <w:r w:rsidR="00010C9E">
        <w:rPr>
          <w:rFonts w:ascii="Arial" w:hAnsi="Arial" w:cs="Arial"/>
          <w:color w:val="1D1D1D"/>
          <w:sz w:val="22"/>
          <w:szCs w:val="22"/>
        </w:rPr>
        <w:t>expenses related to Jennifer Bridge serving as the NEAFCS President Elect</w:t>
      </w:r>
      <w:r w:rsidR="000F29DE">
        <w:rPr>
          <w:rFonts w:ascii="Arial" w:hAnsi="Arial" w:cs="Arial"/>
          <w:color w:val="1D1D1D"/>
          <w:sz w:val="22"/>
          <w:szCs w:val="22"/>
        </w:rPr>
        <w:t xml:space="preserve">.  </w:t>
      </w:r>
    </w:p>
    <w:p w14:paraId="3C9738E2" w14:textId="77777777" w:rsidR="00CD5192" w:rsidRDefault="00CD5192" w:rsidP="00D855A6">
      <w:pPr>
        <w:pStyle w:val="BodyText"/>
        <w:spacing w:line="288" w:lineRule="auto"/>
        <w:ind w:right="644"/>
        <w:rPr>
          <w:rFonts w:ascii="Arial" w:hAnsi="Arial" w:cs="Arial"/>
          <w:color w:val="1D1D1D"/>
          <w:sz w:val="22"/>
          <w:szCs w:val="22"/>
        </w:rPr>
      </w:pPr>
    </w:p>
    <w:p w14:paraId="5EF544D6" w14:textId="77777777" w:rsidR="002F22DA" w:rsidRDefault="002F22DA" w:rsidP="002F22DA">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t>New Business</w:t>
      </w:r>
    </w:p>
    <w:p w14:paraId="48EFDEC1" w14:textId="77777777" w:rsidR="002F22DA" w:rsidRDefault="002F22DA" w:rsidP="00D855A6">
      <w:pPr>
        <w:pStyle w:val="BodyText"/>
        <w:spacing w:line="288" w:lineRule="auto"/>
        <w:ind w:right="644"/>
        <w:rPr>
          <w:rFonts w:ascii="Arial" w:hAnsi="Arial" w:cs="Arial"/>
          <w:color w:val="1D1D1D"/>
          <w:sz w:val="22"/>
          <w:szCs w:val="22"/>
        </w:rPr>
      </w:pPr>
    </w:p>
    <w:p w14:paraId="21C9AECC" w14:textId="211FDE92" w:rsidR="0052599A" w:rsidRPr="00065DD1" w:rsidRDefault="009C14D4"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Silent Auction Funds</w:t>
      </w:r>
      <w:r w:rsidR="0052599A" w:rsidRPr="008C3B5C">
        <w:rPr>
          <w:rFonts w:ascii="Arial" w:hAnsi="Arial" w:cs="Arial"/>
          <w:color w:val="4F81BD" w:themeColor="accent1"/>
          <w:sz w:val="22"/>
          <w:szCs w:val="22"/>
        </w:rPr>
        <w:t xml:space="preserve"> </w:t>
      </w:r>
      <w:r w:rsidR="0052599A">
        <w:rPr>
          <w:rFonts w:ascii="Arial" w:hAnsi="Arial" w:cs="Arial"/>
          <w:color w:val="1D1D1D"/>
          <w:sz w:val="22"/>
          <w:szCs w:val="22"/>
        </w:rPr>
        <w:t xml:space="preserve">– </w:t>
      </w:r>
      <w:r w:rsidR="00092667">
        <w:rPr>
          <w:rFonts w:ascii="Arial" w:hAnsi="Arial" w:cs="Arial"/>
          <w:color w:val="1D1D1D"/>
          <w:sz w:val="22"/>
          <w:szCs w:val="22"/>
        </w:rPr>
        <w:t xml:space="preserve">Lynnette Allen made a motion to use the silent auction proceeds to </w:t>
      </w:r>
      <w:r w:rsidR="00B04F12">
        <w:rPr>
          <w:rFonts w:ascii="Arial" w:hAnsi="Arial" w:cs="Arial"/>
          <w:color w:val="1D1D1D"/>
          <w:sz w:val="22"/>
          <w:szCs w:val="22"/>
        </w:rPr>
        <w:t xml:space="preserve">fund the future expenses related to Jennifer Bridge serving as the NEAFCS President Elect. </w:t>
      </w:r>
      <w:r w:rsidR="00092667">
        <w:rPr>
          <w:rFonts w:ascii="Arial" w:hAnsi="Arial" w:cs="Arial"/>
          <w:color w:val="1D1D1D"/>
          <w:sz w:val="22"/>
          <w:szCs w:val="22"/>
        </w:rPr>
        <w:t xml:space="preserve"> Mindy McCulley </w:t>
      </w:r>
      <w:r w:rsidR="00B04F12">
        <w:rPr>
          <w:rFonts w:ascii="Arial" w:hAnsi="Arial" w:cs="Arial"/>
          <w:color w:val="1D1D1D"/>
          <w:sz w:val="22"/>
          <w:szCs w:val="22"/>
        </w:rPr>
        <w:t>seconded, and t</w:t>
      </w:r>
      <w:r w:rsidR="00092667">
        <w:rPr>
          <w:rFonts w:ascii="Arial" w:hAnsi="Arial" w:cs="Arial"/>
          <w:color w:val="1D1D1D"/>
          <w:sz w:val="22"/>
          <w:szCs w:val="22"/>
        </w:rPr>
        <w:t>he motion carried.</w:t>
      </w:r>
    </w:p>
    <w:p w14:paraId="4EF3C45E" w14:textId="77777777" w:rsidR="0052599A" w:rsidRDefault="0052599A" w:rsidP="00D855A6">
      <w:pPr>
        <w:pStyle w:val="BodyText"/>
        <w:spacing w:line="288" w:lineRule="auto"/>
        <w:ind w:right="644"/>
        <w:rPr>
          <w:rFonts w:ascii="Arial" w:hAnsi="Arial" w:cs="Arial"/>
          <w:color w:val="1D1D1D"/>
          <w:sz w:val="22"/>
          <w:szCs w:val="22"/>
        </w:rPr>
      </w:pPr>
    </w:p>
    <w:p w14:paraId="261560FF" w14:textId="7B4AFDD5" w:rsidR="0052599A" w:rsidRDefault="00B17FEF"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KEAFCS Dues</w:t>
      </w:r>
      <w:r w:rsidR="0052599A" w:rsidRPr="008C3B5C">
        <w:rPr>
          <w:rFonts w:ascii="Arial" w:hAnsi="Arial" w:cs="Arial"/>
          <w:color w:val="4F81BD" w:themeColor="accent1"/>
          <w:sz w:val="22"/>
          <w:szCs w:val="22"/>
        </w:rPr>
        <w:t xml:space="preserve"> </w:t>
      </w:r>
      <w:r w:rsidR="0052599A">
        <w:rPr>
          <w:rFonts w:ascii="Arial" w:hAnsi="Arial" w:cs="Arial"/>
          <w:color w:val="1D1D1D"/>
          <w:sz w:val="22"/>
          <w:szCs w:val="22"/>
        </w:rPr>
        <w:t xml:space="preserve">– </w:t>
      </w:r>
      <w:r>
        <w:rPr>
          <w:rFonts w:ascii="Arial" w:hAnsi="Arial" w:cs="Arial"/>
          <w:color w:val="1D1D1D"/>
          <w:sz w:val="22"/>
          <w:szCs w:val="22"/>
        </w:rPr>
        <w:t>Ruth Chowning</w:t>
      </w:r>
      <w:r w:rsidR="00847CB1">
        <w:rPr>
          <w:rFonts w:ascii="Arial" w:hAnsi="Arial" w:cs="Arial"/>
          <w:color w:val="1D1D1D"/>
          <w:sz w:val="22"/>
          <w:szCs w:val="22"/>
        </w:rPr>
        <w:t xml:space="preserve"> reported that the N</w:t>
      </w:r>
      <w:r w:rsidR="00B36CD3">
        <w:rPr>
          <w:rFonts w:ascii="Arial" w:hAnsi="Arial" w:cs="Arial"/>
          <w:color w:val="1D1D1D"/>
          <w:sz w:val="22"/>
          <w:szCs w:val="22"/>
        </w:rPr>
        <w:t>EAFCS</w:t>
      </w:r>
      <w:r w:rsidR="00847CB1">
        <w:rPr>
          <w:rFonts w:ascii="Arial" w:hAnsi="Arial" w:cs="Arial"/>
          <w:color w:val="1D1D1D"/>
          <w:sz w:val="22"/>
          <w:szCs w:val="22"/>
        </w:rPr>
        <w:t xml:space="preserve"> </w:t>
      </w:r>
      <w:r w:rsidR="00B36CD3">
        <w:rPr>
          <w:rFonts w:ascii="Arial" w:hAnsi="Arial" w:cs="Arial"/>
          <w:color w:val="1D1D1D"/>
          <w:sz w:val="22"/>
          <w:szCs w:val="22"/>
        </w:rPr>
        <w:t>d</w:t>
      </w:r>
      <w:r w:rsidR="00847CB1">
        <w:rPr>
          <w:rFonts w:ascii="Arial" w:hAnsi="Arial" w:cs="Arial"/>
          <w:color w:val="1D1D1D"/>
          <w:sz w:val="22"/>
          <w:szCs w:val="22"/>
        </w:rPr>
        <w:t>ues were raised $10.  She asked that everyone send in the requested paperwork</w:t>
      </w:r>
      <w:r w:rsidR="002275D1">
        <w:rPr>
          <w:rFonts w:ascii="Arial" w:hAnsi="Arial" w:cs="Arial"/>
          <w:color w:val="1D1D1D"/>
          <w:sz w:val="22"/>
          <w:szCs w:val="22"/>
        </w:rPr>
        <w:t xml:space="preserve">, along with the dues.  </w:t>
      </w:r>
    </w:p>
    <w:p w14:paraId="2118871D" w14:textId="77777777" w:rsidR="00D3549F" w:rsidRDefault="00D3549F" w:rsidP="00D855A6">
      <w:pPr>
        <w:pStyle w:val="BodyText"/>
        <w:spacing w:line="288" w:lineRule="auto"/>
        <w:ind w:right="644"/>
        <w:rPr>
          <w:rFonts w:ascii="Arial" w:hAnsi="Arial" w:cs="Arial"/>
          <w:color w:val="1D1D1D"/>
          <w:sz w:val="22"/>
          <w:szCs w:val="22"/>
        </w:rPr>
      </w:pPr>
    </w:p>
    <w:p w14:paraId="6766A9D1" w14:textId="121A4158" w:rsidR="007B08A4" w:rsidRDefault="007815B4"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lastRenderedPageBreak/>
        <w:t>Regional and Area Structural Updates</w:t>
      </w:r>
      <w:r w:rsidR="00E7111B">
        <w:rPr>
          <w:rFonts w:ascii="Arial" w:hAnsi="Arial" w:cs="Arial"/>
          <w:color w:val="1D1D1D"/>
          <w:sz w:val="22"/>
          <w:szCs w:val="22"/>
        </w:rPr>
        <w:t xml:space="preserve"> – </w:t>
      </w:r>
      <w:r>
        <w:rPr>
          <w:rFonts w:ascii="Arial" w:hAnsi="Arial" w:cs="Arial"/>
          <w:color w:val="1D1D1D"/>
          <w:sz w:val="22"/>
          <w:szCs w:val="22"/>
        </w:rPr>
        <w:t>Amanda Dam</w:t>
      </w:r>
      <w:r w:rsidR="00A53967">
        <w:rPr>
          <w:rFonts w:ascii="Arial" w:hAnsi="Arial" w:cs="Arial"/>
          <w:color w:val="1D1D1D"/>
          <w:sz w:val="22"/>
          <w:szCs w:val="22"/>
        </w:rPr>
        <w:t xml:space="preserve">e reported that Natalie Taul </w:t>
      </w:r>
      <w:r w:rsidR="002E327B">
        <w:rPr>
          <w:rFonts w:ascii="Arial" w:hAnsi="Arial" w:cs="Arial"/>
          <w:color w:val="1D1D1D"/>
          <w:sz w:val="22"/>
          <w:szCs w:val="22"/>
        </w:rPr>
        <w:t xml:space="preserve">recommended that we consider </w:t>
      </w:r>
      <w:r w:rsidR="00B46290">
        <w:rPr>
          <w:rFonts w:ascii="Arial" w:hAnsi="Arial" w:cs="Arial"/>
          <w:color w:val="1D1D1D"/>
          <w:sz w:val="22"/>
          <w:szCs w:val="22"/>
        </w:rPr>
        <w:t>updating our areas to align with the administrative regional and area</w:t>
      </w:r>
      <w:r w:rsidR="00814B25">
        <w:rPr>
          <w:rFonts w:ascii="Arial" w:hAnsi="Arial" w:cs="Arial"/>
          <w:color w:val="1D1D1D"/>
          <w:sz w:val="22"/>
          <w:szCs w:val="22"/>
        </w:rPr>
        <w:t xml:space="preserve"> structure</w:t>
      </w:r>
      <w:r w:rsidR="002E327B">
        <w:rPr>
          <w:rFonts w:ascii="Arial" w:hAnsi="Arial" w:cs="Arial"/>
          <w:color w:val="1D1D1D"/>
          <w:sz w:val="22"/>
          <w:szCs w:val="22"/>
        </w:rPr>
        <w:t>.  This will be further discussed at the next board meeting.</w:t>
      </w:r>
    </w:p>
    <w:p w14:paraId="0F119CCA" w14:textId="77777777" w:rsidR="007912DD" w:rsidRDefault="007912DD" w:rsidP="00D855A6">
      <w:pPr>
        <w:pStyle w:val="BodyText"/>
        <w:spacing w:line="288" w:lineRule="auto"/>
        <w:ind w:right="644"/>
        <w:rPr>
          <w:rFonts w:ascii="Arial" w:hAnsi="Arial" w:cs="Arial"/>
          <w:color w:val="1D1D1D"/>
          <w:sz w:val="22"/>
          <w:szCs w:val="22"/>
        </w:rPr>
      </w:pPr>
    </w:p>
    <w:p w14:paraId="3114A298" w14:textId="60C4C6FF" w:rsidR="00D3549F" w:rsidRPr="00D3549F" w:rsidRDefault="00D3549F" w:rsidP="00D855A6">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t>Adjourn</w:t>
      </w:r>
    </w:p>
    <w:p w14:paraId="1335932E" w14:textId="77777777" w:rsidR="002F22DA" w:rsidRDefault="002F22DA" w:rsidP="00D855A6">
      <w:pPr>
        <w:pStyle w:val="BodyText"/>
        <w:spacing w:line="288" w:lineRule="auto"/>
        <w:ind w:right="644"/>
        <w:rPr>
          <w:rFonts w:ascii="Arial" w:hAnsi="Arial" w:cs="Arial"/>
          <w:color w:val="1D1D1D"/>
          <w:sz w:val="22"/>
          <w:szCs w:val="22"/>
        </w:rPr>
      </w:pPr>
    </w:p>
    <w:p w14:paraId="71A020D1" w14:textId="00B873E4" w:rsidR="00D45B08" w:rsidRPr="00AB32E5" w:rsidRDefault="00B46290" w:rsidP="00D855A6">
      <w:pPr>
        <w:pStyle w:val="BodyText"/>
        <w:spacing w:line="288" w:lineRule="auto"/>
        <w:ind w:right="644"/>
        <w:rPr>
          <w:rFonts w:ascii="Arial" w:hAnsi="Arial" w:cs="Arial"/>
          <w:sz w:val="22"/>
          <w:szCs w:val="22"/>
        </w:rPr>
      </w:pPr>
      <w:r w:rsidRPr="00B46290">
        <w:rPr>
          <w:rFonts w:ascii="Arial" w:hAnsi="Arial" w:cs="Arial"/>
          <w:sz w:val="22"/>
          <w:szCs w:val="22"/>
        </w:rPr>
        <w:t>Ruth Chowning</w:t>
      </w:r>
      <w:r w:rsidR="00AB32E5" w:rsidRPr="00B46290">
        <w:rPr>
          <w:rFonts w:ascii="Arial" w:hAnsi="Arial" w:cs="Arial"/>
          <w:sz w:val="22"/>
          <w:szCs w:val="22"/>
        </w:rPr>
        <w:t xml:space="preserve"> </w:t>
      </w:r>
      <w:r w:rsidR="00D45B08" w:rsidRPr="00B46290">
        <w:rPr>
          <w:rFonts w:ascii="Arial" w:hAnsi="Arial" w:cs="Arial"/>
          <w:sz w:val="22"/>
          <w:szCs w:val="22"/>
        </w:rPr>
        <w:t xml:space="preserve">made the motion to adjourn, seconded by </w:t>
      </w:r>
      <w:r w:rsidRPr="00B46290">
        <w:rPr>
          <w:rFonts w:ascii="Arial" w:hAnsi="Arial" w:cs="Arial"/>
          <w:sz w:val="22"/>
          <w:szCs w:val="22"/>
        </w:rPr>
        <w:t>Alethea Bruzek</w:t>
      </w:r>
      <w:r w:rsidR="00D45B08" w:rsidRPr="00B46290">
        <w:rPr>
          <w:rFonts w:ascii="Arial" w:hAnsi="Arial" w:cs="Arial"/>
          <w:sz w:val="22"/>
          <w:szCs w:val="22"/>
        </w:rPr>
        <w:t xml:space="preserve">. </w:t>
      </w:r>
      <w:r w:rsidR="00D45B08" w:rsidRPr="00AB32E5">
        <w:rPr>
          <w:rFonts w:ascii="Arial" w:hAnsi="Arial" w:cs="Arial"/>
          <w:sz w:val="22"/>
          <w:szCs w:val="22"/>
        </w:rPr>
        <w:t xml:space="preserve"> </w:t>
      </w:r>
      <w:r w:rsidR="00C51AC5">
        <w:rPr>
          <w:rFonts w:ascii="Arial" w:hAnsi="Arial" w:cs="Arial"/>
          <w:sz w:val="22"/>
          <w:szCs w:val="22"/>
        </w:rPr>
        <w:t xml:space="preserve">Vice </w:t>
      </w:r>
      <w:r w:rsidR="00D45B08" w:rsidRPr="00AB32E5">
        <w:rPr>
          <w:rFonts w:ascii="Arial" w:hAnsi="Arial" w:cs="Arial"/>
          <w:sz w:val="22"/>
          <w:szCs w:val="22"/>
        </w:rPr>
        <w:t xml:space="preserve">President </w:t>
      </w:r>
      <w:r w:rsidR="00C51AC5">
        <w:rPr>
          <w:rFonts w:ascii="Arial" w:hAnsi="Arial" w:cs="Arial"/>
          <w:sz w:val="22"/>
          <w:szCs w:val="22"/>
        </w:rPr>
        <w:t>for Public Affairs, Amanda Dame</w:t>
      </w:r>
      <w:r w:rsidR="00D45B08" w:rsidRPr="00AB32E5">
        <w:rPr>
          <w:rFonts w:ascii="Arial" w:hAnsi="Arial" w:cs="Arial"/>
          <w:sz w:val="22"/>
          <w:szCs w:val="22"/>
        </w:rPr>
        <w:t xml:space="preserve"> adjourned the meeting at </w:t>
      </w:r>
      <w:r w:rsidR="009E4ECC" w:rsidRPr="00AB32E5">
        <w:rPr>
          <w:rFonts w:ascii="Arial" w:hAnsi="Arial" w:cs="Arial"/>
          <w:sz w:val="22"/>
          <w:szCs w:val="22"/>
        </w:rPr>
        <w:t>1:</w:t>
      </w:r>
      <w:r>
        <w:rPr>
          <w:rFonts w:ascii="Arial" w:hAnsi="Arial" w:cs="Arial"/>
          <w:sz w:val="22"/>
          <w:szCs w:val="22"/>
        </w:rPr>
        <w:t>51</w:t>
      </w:r>
      <w:r w:rsidR="009E4ECC" w:rsidRPr="00AB32E5">
        <w:rPr>
          <w:rFonts w:ascii="Arial" w:hAnsi="Arial" w:cs="Arial"/>
          <w:sz w:val="22"/>
          <w:szCs w:val="22"/>
        </w:rPr>
        <w:t>pm ET.</w:t>
      </w:r>
    </w:p>
    <w:p w14:paraId="51DE6CFA" w14:textId="77777777" w:rsidR="009E4ECC" w:rsidRDefault="009E4ECC" w:rsidP="00D855A6">
      <w:pPr>
        <w:pStyle w:val="BodyText"/>
        <w:spacing w:line="288" w:lineRule="auto"/>
        <w:ind w:right="644"/>
        <w:rPr>
          <w:rFonts w:ascii="Arial" w:hAnsi="Arial" w:cs="Arial"/>
          <w:color w:val="1D1D1D"/>
          <w:sz w:val="22"/>
          <w:szCs w:val="22"/>
        </w:rPr>
      </w:pPr>
    </w:p>
    <w:p w14:paraId="4DC1F09B" w14:textId="77777777" w:rsidR="00B25370" w:rsidRPr="00B85ADF" w:rsidRDefault="00B25370" w:rsidP="007440B4">
      <w:pPr>
        <w:pStyle w:val="BodyText"/>
        <w:spacing w:line="288" w:lineRule="auto"/>
        <w:ind w:right="644" w:firstLine="14"/>
        <w:rPr>
          <w:rFonts w:ascii="Arial" w:hAnsi="Arial" w:cs="Arial"/>
          <w:color w:val="1D1D1D"/>
          <w:spacing w:val="28"/>
          <w:sz w:val="22"/>
          <w:szCs w:val="22"/>
        </w:rPr>
      </w:pPr>
    </w:p>
    <w:p w14:paraId="5084F865" w14:textId="4DD9B0ED" w:rsidR="00B24592" w:rsidRPr="00B85ADF" w:rsidRDefault="00B85ADF" w:rsidP="00071343">
      <w:pPr>
        <w:pStyle w:val="BodyText"/>
        <w:spacing w:line="288" w:lineRule="auto"/>
        <w:ind w:right="644"/>
        <w:rPr>
          <w:rFonts w:ascii="Arial" w:hAnsi="Arial" w:cs="Arial"/>
          <w:color w:val="1D1D1D"/>
          <w:sz w:val="22"/>
          <w:szCs w:val="22"/>
        </w:rPr>
      </w:pPr>
      <w:r>
        <w:rPr>
          <w:rFonts w:ascii="Arial" w:hAnsi="Arial" w:cs="Arial"/>
          <w:color w:val="1D1D1D"/>
          <w:sz w:val="22"/>
          <w:szCs w:val="22"/>
        </w:rPr>
        <w:t>Respectfully s</w:t>
      </w:r>
      <w:r w:rsidR="00071343" w:rsidRPr="00B85ADF">
        <w:rPr>
          <w:rFonts w:ascii="Arial" w:hAnsi="Arial" w:cs="Arial"/>
          <w:color w:val="1D1D1D"/>
          <w:sz w:val="22"/>
          <w:szCs w:val="22"/>
        </w:rPr>
        <w:t xml:space="preserve">ubmitted by Cabrina Buckman, Secretary </w:t>
      </w:r>
    </w:p>
    <w:sectPr w:rsidR="00B24592" w:rsidRPr="00B85ADF" w:rsidSect="00B85ADF">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DCE4" w14:textId="77777777" w:rsidR="00466B19" w:rsidRDefault="00466B19" w:rsidP="00922D40">
      <w:r>
        <w:separator/>
      </w:r>
    </w:p>
  </w:endnote>
  <w:endnote w:type="continuationSeparator" w:id="0">
    <w:p w14:paraId="6413B7A1" w14:textId="77777777" w:rsidR="00466B19" w:rsidRDefault="00466B19" w:rsidP="0092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1551" w14:textId="77777777" w:rsidR="00466B19" w:rsidRDefault="00466B19" w:rsidP="00922D40">
      <w:r>
        <w:separator/>
      </w:r>
    </w:p>
  </w:footnote>
  <w:footnote w:type="continuationSeparator" w:id="0">
    <w:p w14:paraId="3A15BF95" w14:textId="77777777" w:rsidR="00466B19" w:rsidRDefault="00466B19" w:rsidP="0092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D20"/>
    <w:multiLevelType w:val="hybridMultilevel"/>
    <w:tmpl w:val="ECE47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66A4"/>
    <w:multiLevelType w:val="hybridMultilevel"/>
    <w:tmpl w:val="D402D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13110"/>
    <w:multiLevelType w:val="hybridMultilevel"/>
    <w:tmpl w:val="C7466D2E"/>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3" w15:restartNumberingAfterBreak="0">
    <w:nsid w:val="4FF365F4"/>
    <w:multiLevelType w:val="hybridMultilevel"/>
    <w:tmpl w:val="778827D8"/>
    <w:lvl w:ilvl="0" w:tplc="04090001">
      <w:start w:val="1"/>
      <w:numFmt w:val="bullet"/>
      <w:lvlText w:val=""/>
      <w:lvlJc w:val="left"/>
      <w:pPr>
        <w:ind w:left="785" w:hanging="360"/>
      </w:pPr>
      <w:rPr>
        <w:rFonts w:ascii="Symbol" w:hAnsi="Symbol" w:hint="default"/>
      </w:rPr>
    </w:lvl>
    <w:lvl w:ilvl="1" w:tplc="04090001">
      <w:start w:val="1"/>
      <w:numFmt w:val="bullet"/>
      <w:lvlText w:val=""/>
      <w:lvlJc w:val="left"/>
      <w:pPr>
        <w:ind w:left="1505" w:hanging="360"/>
      </w:pPr>
      <w:rPr>
        <w:rFonts w:ascii="Symbol" w:hAnsi="Symbol"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5FCB4A6D"/>
    <w:multiLevelType w:val="hybridMultilevel"/>
    <w:tmpl w:val="4510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F7015"/>
    <w:multiLevelType w:val="hybridMultilevel"/>
    <w:tmpl w:val="692E83DA"/>
    <w:lvl w:ilvl="0" w:tplc="A00C8DCC">
      <w:start w:val="5"/>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16cid:durableId="1621717678">
    <w:abstractNumId w:val="2"/>
  </w:num>
  <w:num w:numId="2" w16cid:durableId="1912738509">
    <w:abstractNumId w:val="4"/>
  </w:num>
  <w:num w:numId="3" w16cid:durableId="612174529">
    <w:abstractNumId w:val="3"/>
  </w:num>
  <w:num w:numId="4" w16cid:durableId="216746979">
    <w:abstractNumId w:val="0"/>
  </w:num>
  <w:num w:numId="5" w16cid:durableId="725301071">
    <w:abstractNumId w:val="1"/>
  </w:num>
  <w:num w:numId="6" w16cid:durableId="19014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92"/>
    <w:rsid w:val="000040CE"/>
    <w:rsid w:val="0001057A"/>
    <w:rsid w:val="000105C8"/>
    <w:rsid w:val="00010C9E"/>
    <w:rsid w:val="00011B1C"/>
    <w:rsid w:val="000128E6"/>
    <w:rsid w:val="00017157"/>
    <w:rsid w:val="00023034"/>
    <w:rsid w:val="0003751E"/>
    <w:rsid w:val="0005040D"/>
    <w:rsid w:val="000525AE"/>
    <w:rsid w:val="000552D6"/>
    <w:rsid w:val="00056660"/>
    <w:rsid w:val="00056D9E"/>
    <w:rsid w:val="000576DD"/>
    <w:rsid w:val="00062156"/>
    <w:rsid w:val="000623F2"/>
    <w:rsid w:val="00065DD1"/>
    <w:rsid w:val="00067163"/>
    <w:rsid w:val="00071343"/>
    <w:rsid w:val="0008003D"/>
    <w:rsid w:val="00081F4E"/>
    <w:rsid w:val="0008317A"/>
    <w:rsid w:val="000833E5"/>
    <w:rsid w:val="00091FF9"/>
    <w:rsid w:val="00092667"/>
    <w:rsid w:val="000A4729"/>
    <w:rsid w:val="000A55C4"/>
    <w:rsid w:val="000A6B36"/>
    <w:rsid w:val="000A7BE3"/>
    <w:rsid w:val="000C09AD"/>
    <w:rsid w:val="000D0445"/>
    <w:rsid w:val="000E05B9"/>
    <w:rsid w:val="000E18C1"/>
    <w:rsid w:val="000E19E1"/>
    <w:rsid w:val="000E4373"/>
    <w:rsid w:val="000F29DE"/>
    <w:rsid w:val="00110F3E"/>
    <w:rsid w:val="001165EB"/>
    <w:rsid w:val="00116B26"/>
    <w:rsid w:val="00120A5E"/>
    <w:rsid w:val="0012136A"/>
    <w:rsid w:val="00124AA2"/>
    <w:rsid w:val="001320FD"/>
    <w:rsid w:val="00133A12"/>
    <w:rsid w:val="00145A9D"/>
    <w:rsid w:val="0015098B"/>
    <w:rsid w:val="00151716"/>
    <w:rsid w:val="00154AE6"/>
    <w:rsid w:val="0017230A"/>
    <w:rsid w:val="00173101"/>
    <w:rsid w:val="00173CC9"/>
    <w:rsid w:val="001856D9"/>
    <w:rsid w:val="00185A26"/>
    <w:rsid w:val="00186F3D"/>
    <w:rsid w:val="0018786A"/>
    <w:rsid w:val="00190042"/>
    <w:rsid w:val="00190717"/>
    <w:rsid w:val="001926E9"/>
    <w:rsid w:val="001A223E"/>
    <w:rsid w:val="001A5242"/>
    <w:rsid w:val="001B47CC"/>
    <w:rsid w:val="001C0055"/>
    <w:rsid w:val="001C15C0"/>
    <w:rsid w:val="001C3DAC"/>
    <w:rsid w:val="001C433B"/>
    <w:rsid w:val="001D68C2"/>
    <w:rsid w:val="001D6E70"/>
    <w:rsid w:val="001E75F5"/>
    <w:rsid w:val="001E787D"/>
    <w:rsid w:val="001F34F0"/>
    <w:rsid w:val="00202479"/>
    <w:rsid w:val="00214A3B"/>
    <w:rsid w:val="00217842"/>
    <w:rsid w:val="00217F24"/>
    <w:rsid w:val="00220388"/>
    <w:rsid w:val="00220B8F"/>
    <w:rsid w:val="002275D1"/>
    <w:rsid w:val="00227AD9"/>
    <w:rsid w:val="00232E65"/>
    <w:rsid w:val="00234A87"/>
    <w:rsid w:val="00234E71"/>
    <w:rsid w:val="00247C2E"/>
    <w:rsid w:val="002611A8"/>
    <w:rsid w:val="00270A06"/>
    <w:rsid w:val="00277350"/>
    <w:rsid w:val="002864DF"/>
    <w:rsid w:val="002972E4"/>
    <w:rsid w:val="002A0E00"/>
    <w:rsid w:val="002A2665"/>
    <w:rsid w:val="002A407A"/>
    <w:rsid w:val="002B4D8A"/>
    <w:rsid w:val="002C209D"/>
    <w:rsid w:val="002C7501"/>
    <w:rsid w:val="002D3FE1"/>
    <w:rsid w:val="002D4FDB"/>
    <w:rsid w:val="002E04F0"/>
    <w:rsid w:val="002E1CEE"/>
    <w:rsid w:val="002E327B"/>
    <w:rsid w:val="002E3F50"/>
    <w:rsid w:val="002E5012"/>
    <w:rsid w:val="002E5A37"/>
    <w:rsid w:val="002E7A8C"/>
    <w:rsid w:val="002E7BEB"/>
    <w:rsid w:val="002F22DA"/>
    <w:rsid w:val="002F63A5"/>
    <w:rsid w:val="002F65DF"/>
    <w:rsid w:val="0030071C"/>
    <w:rsid w:val="00302DBC"/>
    <w:rsid w:val="003124DE"/>
    <w:rsid w:val="00316525"/>
    <w:rsid w:val="00321450"/>
    <w:rsid w:val="0032770E"/>
    <w:rsid w:val="00334478"/>
    <w:rsid w:val="00334B0C"/>
    <w:rsid w:val="00353839"/>
    <w:rsid w:val="00363530"/>
    <w:rsid w:val="003675B1"/>
    <w:rsid w:val="00367E6B"/>
    <w:rsid w:val="003746DE"/>
    <w:rsid w:val="0038248B"/>
    <w:rsid w:val="0038508E"/>
    <w:rsid w:val="00390F42"/>
    <w:rsid w:val="003A2ECB"/>
    <w:rsid w:val="003A3748"/>
    <w:rsid w:val="003A6876"/>
    <w:rsid w:val="003A77E8"/>
    <w:rsid w:val="003B102D"/>
    <w:rsid w:val="003B3B87"/>
    <w:rsid w:val="003B47D9"/>
    <w:rsid w:val="003C203F"/>
    <w:rsid w:val="003C2C28"/>
    <w:rsid w:val="003C2D60"/>
    <w:rsid w:val="003C3ED9"/>
    <w:rsid w:val="003D371D"/>
    <w:rsid w:val="003D6C54"/>
    <w:rsid w:val="003E079C"/>
    <w:rsid w:val="003E1E24"/>
    <w:rsid w:val="003E5267"/>
    <w:rsid w:val="003F0A01"/>
    <w:rsid w:val="003F1923"/>
    <w:rsid w:val="003F1975"/>
    <w:rsid w:val="003F1F0A"/>
    <w:rsid w:val="003F3B32"/>
    <w:rsid w:val="00407413"/>
    <w:rsid w:val="00417589"/>
    <w:rsid w:val="004219DF"/>
    <w:rsid w:val="00432015"/>
    <w:rsid w:val="0044020C"/>
    <w:rsid w:val="004510AD"/>
    <w:rsid w:val="00451856"/>
    <w:rsid w:val="00453086"/>
    <w:rsid w:val="004540C2"/>
    <w:rsid w:val="00462128"/>
    <w:rsid w:val="00466B19"/>
    <w:rsid w:val="004804A7"/>
    <w:rsid w:val="00481C67"/>
    <w:rsid w:val="00482B9A"/>
    <w:rsid w:val="00484A33"/>
    <w:rsid w:val="00485590"/>
    <w:rsid w:val="00485AD6"/>
    <w:rsid w:val="00487E8E"/>
    <w:rsid w:val="004941F4"/>
    <w:rsid w:val="00494A68"/>
    <w:rsid w:val="004A07E0"/>
    <w:rsid w:val="004A1E8B"/>
    <w:rsid w:val="004A4C5E"/>
    <w:rsid w:val="004B4F2B"/>
    <w:rsid w:val="004B6A46"/>
    <w:rsid w:val="004C05D0"/>
    <w:rsid w:val="004C4EFB"/>
    <w:rsid w:val="004D0CA0"/>
    <w:rsid w:val="004D20BE"/>
    <w:rsid w:val="004D3000"/>
    <w:rsid w:val="004D40A1"/>
    <w:rsid w:val="004D5B6B"/>
    <w:rsid w:val="004E50A5"/>
    <w:rsid w:val="004F2EE7"/>
    <w:rsid w:val="004F51EC"/>
    <w:rsid w:val="00505D98"/>
    <w:rsid w:val="00507E88"/>
    <w:rsid w:val="00510200"/>
    <w:rsid w:val="00521535"/>
    <w:rsid w:val="005241FB"/>
    <w:rsid w:val="00524980"/>
    <w:rsid w:val="00524FDD"/>
    <w:rsid w:val="0052599A"/>
    <w:rsid w:val="005318AE"/>
    <w:rsid w:val="0053193B"/>
    <w:rsid w:val="00543A3E"/>
    <w:rsid w:val="005478CB"/>
    <w:rsid w:val="0055203F"/>
    <w:rsid w:val="00553D38"/>
    <w:rsid w:val="005558CB"/>
    <w:rsid w:val="005616EB"/>
    <w:rsid w:val="0056338F"/>
    <w:rsid w:val="00566D53"/>
    <w:rsid w:val="0057054F"/>
    <w:rsid w:val="005719E8"/>
    <w:rsid w:val="005747AA"/>
    <w:rsid w:val="00575B87"/>
    <w:rsid w:val="00577278"/>
    <w:rsid w:val="00580A38"/>
    <w:rsid w:val="00582092"/>
    <w:rsid w:val="0058760F"/>
    <w:rsid w:val="005A066E"/>
    <w:rsid w:val="005A11D7"/>
    <w:rsid w:val="005B128C"/>
    <w:rsid w:val="005B1A8C"/>
    <w:rsid w:val="005B2217"/>
    <w:rsid w:val="005C1B71"/>
    <w:rsid w:val="005C5892"/>
    <w:rsid w:val="005D06E0"/>
    <w:rsid w:val="005E55F3"/>
    <w:rsid w:val="005F0BAF"/>
    <w:rsid w:val="005F25F7"/>
    <w:rsid w:val="005F546A"/>
    <w:rsid w:val="005F6005"/>
    <w:rsid w:val="006003DB"/>
    <w:rsid w:val="00601D32"/>
    <w:rsid w:val="0060300D"/>
    <w:rsid w:val="00603E2C"/>
    <w:rsid w:val="00603F16"/>
    <w:rsid w:val="006048BC"/>
    <w:rsid w:val="00613642"/>
    <w:rsid w:val="0061422C"/>
    <w:rsid w:val="00614F10"/>
    <w:rsid w:val="00624ABB"/>
    <w:rsid w:val="006315FB"/>
    <w:rsid w:val="006410BF"/>
    <w:rsid w:val="00641477"/>
    <w:rsid w:val="00641EED"/>
    <w:rsid w:val="00656628"/>
    <w:rsid w:val="00661C85"/>
    <w:rsid w:val="006715B8"/>
    <w:rsid w:val="00671D2A"/>
    <w:rsid w:val="00680493"/>
    <w:rsid w:val="00681BF7"/>
    <w:rsid w:val="00690D90"/>
    <w:rsid w:val="00695711"/>
    <w:rsid w:val="006A080D"/>
    <w:rsid w:val="006A44A6"/>
    <w:rsid w:val="006B1A8F"/>
    <w:rsid w:val="006B348D"/>
    <w:rsid w:val="006B6E7D"/>
    <w:rsid w:val="006C0741"/>
    <w:rsid w:val="006C0DC9"/>
    <w:rsid w:val="006C2D0C"/>
    <w:rsid w:val="006C3288"/>
    <w:rsid w:val="006D4BFA"/>
    <w:rsid w:val="006D6D53"/>
    <w:rsid w:val="006E0F90"/>
    <w:rsid w:val="006F31AE"/>
    <w:rsid w:val="006F37F5"/>
    <w:rsid w:val="006F4581"/>
    <w:rsid w:val="006F4B99"/>
    <w:rsid w:val="006F4BD7"/>
    <w:rsid w:val="006F6E6E"/>
    <w:rsid w:val="00700892"/>
    <w:rsid w:val="007014F0"/>
    <w:rsid w:val="00703145"/>
    <w:rsid w:val="0071161F"/>
    <w:rsid w:val="00711F0D"/>
    <w:rsid w:val="0071262F"/>
    <w:rsid w:val="007200A2"/>
    <w:rsid w:val="007210EA"/>
    <w:rsid w:val="007254D5"/>
    <w:rsid w:val="00737705"/>
    <w:rsid w:val="007440B4"/>
    <w:rsid w:val="00744D9B"/>
    <w:rsid w:val="007538E2"/>
    <w:rsid w:val="00757DE7"/>
    <w:rsid w:val="007628A6"/>
    <w:rsid w:val="007806D3"/>
    <w:rsid w:val="00781291"/>
    <w:rsid w:val="007815B4"/>
    <w:rsid w:val="007841B2"/>
    <w:rsid w:val="007912DD"/>
    <w:rsid w:val="007939B8"/>
    <w:rsid w:val="00797734"/>
    <w:rsid w:val="007B08A4"/>
    <w:rsid w:val="007B73EF"/>
    <w:rsid w:val="007B741A"/>
    <w:rsid w:val="007C0A7C"/>
    <w:rsid w:val="007C26A9"/>
    <w:rsid w:val="007D01D1"/>
    <w:rsid w:val="007D01DB"/>
    <w:rsid w:val="007D2F97"/>
    <w:rsid w:val="007D533F"/>
    <w:rsid w:val="007D645E"/>
    <w:rsid w:val="007E55E1"/>
    <w:rsid w:val="007E5687"/>
    <w:rsid w:val="007E6005"/>
    <w:rsid w:val="008058A6"/>
    <w:rsid w:val="0081162F"/>
    <w:rsid w:val="00811ED6"/>
    <w:rsid w:val="00814B25"/>
    <w:rsid w:val="00816F56"/>
    <w:rsid w:val="008206C4"/>
    <w:rsid w:val="00821742"/>
    <w:rsid w:val="008227C4"/>
    <w:rsid w:val="00824BB7"/>
    <w:rsid w:val="0082653A"/>
    <w:rsid w:val="00833C2E"/>
    <w:rsid w:val="00835F3F"/>
    <w:rsid w:val="008368E5"/>
    <w:rsid w:val="00845033"/>
    <w:rsid w:val="00847CB1"/>
    <w:rsid w:val="00847E14"/>
    <w:rsid w:val="00855FC6"/>
    <w:rsid w:val="00860A36"/>
    <w:rsid w:val="00860A62"/>
    <w:rsid w:val="008707BD"/>
    <w:rsid w:val="00870E20"/>
    <w:rsid w:val="008730C6"/>
    <w:rsid w:val="00874DE5"/>
    <w:rsid w:val="00877A5D"/>
    <w:rsid w:val="00880C88"/>
    <w:rsid w:val="00881D0B"/>
    <w:rsid w:val="00887170"/>
    <w:rsid w:val="008927AD"/>
    <w:rsid w:val="008A0528"/>
    <w:rsid w:val="008A368C"/>
    <w:rsid w:val="008B2B26"/>
    <w:rsid w:val="008B7250"/>
    <w:rsid w:val="008C3B5C"/>
    <w:rsid w:val="008D0545"/>
    <w:rsid w:val="008D4CFA"/>
    <w:rsid w:val="008D6661"/>
    <w:rsid w:val="008E59B1"/>
    <w:rsid w:val="008F0218"/>
    <w:rsid w:val="00907FE7"/>
    <w:rsid w:val="00911099"/>
    <w:rsid w:val="00914F8D"/>
    <w:rsid w:val="009160AA"/>
    <w:rsid w:val="009177DE"/>
    <w:rsid w:val="00917D01"/>
    <w:rsid w:val="00922D40"/>
    <w:rsid w:val="009259CD"/>
    <w:rsid w:val="009259E5"/>
    <w:rsid w:val="00937687"/>
    <w:rsid w:val="009376BF"/>
    <w:rsid w:val="0094502F"/>
    <w:rsid w:val="00952EC1"/>
    <w:rsid w:val="00953CAA"/>
    <w:rsid w:val="00954FCD"/>
    <w:rsid w:val="0095750C"/>
    <w:rsid w:val="00957F38"/>
    <w:rsid w:val="00957F42"/>
    <w:rsid w:val="00962370"/>
    <w:rsid w:val="00967389"/>
    <w:rsid w:val="00967DB9"/>
    <w:rsid w:val="0097404B"/>
    <w:rsid w:val="00975056"/>
    <w:rsid w:val="009862C3"/>
    <w:rsid w:val="00991A0F"/>
    <w:rsid w:val="00992B86"/>
    <w:rsid w:val="00996482"/>
    <w:rsid w:val="009A4D39"/>
    <w:rsid w:val="009A5532"/>
    <w:rsid w:val="009A6BC5"/>
    <w:rsid w:val="009B2617"/>
    <w:rsid w:val="009B2EB0"/>
    <w:rsid w:val="009B353A"/>
    <w:rsid w:val="009B5671"/>
    <w:rsid w:val="009C1283"/>
    <w:rsid w:val="009C14D4"/>
    <w:rsid w:val="009E43EA"/>
    <w:rsid w:val="009E4ECC"/>
    <w:rsid w:val="009E67CA"/>
    <w:rsid w:val="009F2655"/>
    <w:rsid w:val="009F333E"/>
    <w:rsid w:val="009F3E9F"/>
    <w:rsid w:val="009F4839"/>
    <w:rsid w:val="009F7152"/>
    <w:rsid w:val="00A00712"/>
    <w:rsid w:val="00A00BF6"/>
    <w:rsid w:val="00A027FB"/>
    <w:rsid w:val="00A14D0B"/>
    <w:rsid w:val="00A214CF"/>
    <w:rsid w:val="00A22093"/>
    <w:rsid w:val="00A251B8"/>
    <w:rsid w:val="00A25AAC"/>
    <w:rsid w:val="00A25FF8"/>
    <w:rsid w:val="00A265A4"/>
    <w:rsid w:val="00A26B10"/>
    <w:rsid w:val="00A274A3"/>
    <w:rsid w:val="00A3323D"/>
    <w:rsid w:val="00A365A8"/>
    <w:rsid w:val="00A421ED"/>
    <w:rsid w:val="00A456CA"/>
    <w:rsid w:val="00A53967"/>
    <w:rsid w:val="00A55807"/>
    <w:rsid w:val="00A611DF"/>
    <w:rsid w:val="00A65324"/>
    <w:rsid w:val="00A66B5D"/>
    <w:rsid w:val="00A71119"/>
    <w:rsid w:val="00A74C6F"/>
    <w:rsid w:val="00A75B1A"/>
    <w:rsid w:val="00A81930"/>
    <w:rsid w:val="00A94ED4"/>
    <w:rsid w:val="00AA0C00"/>
    <w:rsid w:val="00AA4D84"/>
    <w:rsid w:val="00AB037A"/>
    <w:rsid w:val="00AB2B5C"/>
    <w:rsid w:val="00AB32E5"/>
    <w:rsid w:val="00AD41FC"/>
    <w:rsid w:val="00AD5326"/>
    <w:rsid w:val="00AF292B"/>
    <w:rsid w:val="00AF7748"/>
    <w:rsid w:val="00B04F12"/>
    <w:rsid w:val="00B0695D"/>
    <w:rsid w:val="00B153AD"/>
    <w:rsid w:val="00B16077"/>
    <w:rsid w:val="00B16084"/>
    <w:rsid w:val="00B17FEF"/>
    <w:rsid w:val="00B21B80"/>
    <w:rsid w:val="00B21C2B"/>
    <w:rsid w:val="00B24592"/>
    <w:rsid w:val="00B25370"/>
    <w:rsid w:val="00B2675A"/>
    <w:rsid w:val="00B26F18"/>
    <w:rsid w:val="00B30305"/>
    <w:rsid w:val="00B3065F"/>
    <w:rsid w:val="00B32AEE"/>
    <w:rsid w:val="00B343BC"/>
    <w:rsid w:val="00B36CD3"/>
    <w:rsid w:val="00B42896"/>
    <w:rsid w:val="00B435D4"/>
    <w:rsid w:val="00B43D3B"/>
    <w:rsid w:val="00B446D3"/>
    <w:rsid w:val="00B46290"/>
    <w:rsid w:val="00B47612"/>
    <w:rsid w:val="00B47757"/>
    <w:rsid w:val="00B54871"/>
    <w:rsid w:val="00B62B8D"/>
    <w:rsid w:val="00B658D3"/>
    <w:rsid w:val="00B80A14"/>
    <w:rsid w:val="00B85ADF"/>
    <w:rsid w:val="00B906BC"/>
    <w:rsid w:val="00BA25C1"/>
    <w:rsid w:val="00BA65EA"/>
    <w:rsid w:val="00BA7993"/>
    <w:rsid w:val="00BB2012"/>
    <w:rsid w:val="00BB5F80"/>
    <w:rsid w:val="00BB7415"/>
    <w:rsid w:val="00BE452F"/>
    <w:rsid w:val="00BF1BDD"/>
    <w:rsid w:val="00BF49F9"/>
    <w:rsid w:val="00C04741"/>
    <w:rsid w:val="00C05A54"/>
    <w:rsid w:val="00C05D8E"/>
    <w:rsid w:val="00C0649D"/>
    <w:rsid w:val="00C07755"/>
    <w:rsid w:val="00C10D73"/>
    <w:rsid w:val="00C151DB"/>
    <w:rsid w:val="00C1639F"/>
    <w:rsid w:val="00C21962"/>
    <w:rsid w:val="00C22F64"/>
    <w:rsid w:val="00C25EA8"/>
    <w:rsid w:val="00C40CC8"/>
    <w:rsid w:val="00C42AFA"/>
    <w:rsid w:val="00C50D1D"/>
    <w:rsid w:val="00C51AC5"/>
    <w:rsid w:val="00C55C90"/>
    <w:rsid w:val="00C62461"/>
    <w:rsid w:val="00C62CDE"/>
    <w:rsid w:val="00C64565"/>
    <w:rsid w:val="00C67FEC"/>
    <w:rsid w:val="00C7318D"/>
    <w:rsid w:val="00C75665"/>
    <w:rsid w:val="00C7772D"/>
    <w:rsid w:val="00C8396B"/>
    <w:rsid w:val="00C941BB"/>
    <w:rsid w:val="00C94E58"/>
    <w:rsid w:val="00C95DF7"/>
    <w:rsid w:val="00C97496"/>
    <w:rsid w:val="00CA6C69"/>
    <w:rsid w:val="00CA732B"/>
    <w:rsid w:val="00CB10A5"/>
    <w:rsid w:val="00CB4960"/>
    <w:rsid w:val="00CB6658"/>
    <w:rsid w:val="00CC49E4"/>
    <w:rsid w:val="00CD2A40"/>
    <w:rsid w:val="00CD5192"/>
    <w:rsid w:val="00CE2FB6"/>
    <w:rsid w:val="00CE324F"/>
    <w:rsid w:val="00CE61EC"/>
    <w:rsid w:val="00CF169F"/>
    <w:rsid w:val="00CF1EF7"/>
    <w:rsid w:val="00CF30C1"/>
    <w:rsid w:val="00CF42DC"/>
    <w:rsid w:val="00CF653B"/>
    <w:rsid w:val="00CF7AC8"/>
    <w:rsid w:val="00CF7BC8"/>
    <w:rsid w:val="00D06C9B"/>
    <w:rsid w:val="00D06CA8"/>
    <w:rsid w:val="00D14D07"/>
    <w:rsid w:val="00D15B59"/>
    <w:rsid w:val="00D1765E"/>
    <w:rsid w:val="00D210F9"/>
    <w:rsid w:val="00D278B0"/>
    <w:rsid w:val="00D305E3"/>
    <w:rsid w:val="00D33111"/>
    <w:rsid w:val="00D33BA6"/>
    <w:rsid w:val="00D3417A"/>
    <w:rsid w:val="00D3549F"/>
    <w:rsid w:val="00D37F15"/>
    <w:rsid w:val="00D42B9E"/>
    <w:rsid w:val="00D42E72"/>
    <w:rsid w:val="00D43079"/>
    <w:rsid w:val="00D4445F"/>
    <w:rsid w:val="00D45B08"/>
    <w:rsid w:val="00D51A47"/>
    <w:rsid w:val="00D52F3D"/>
    <w:rsid w:val="00D54FC3"/>
    <w:rsid w:val="00D5619F"/>
    <w:rsid w:val="00D60D86"/>
    <w:rsid w:val="00D63D10"/>
    <w:rsid w:val="00D65398"/>
    <w:rsid w:val="00D713ED"/>
    <w:rsid w:val="00D71E2F"/>
    <w:rsid w:val="00D72E44"/>
    <w:rsid w:val="00D82A0D"/>
    <w:rsid w:val="00D84B25"/>
    <w:rsid w:val="00D84CF1"/>
    <w:rsid w:val="00D855A6"/>
    <w:rsid w:val="00D87D9E"/>
    <w:rsid w:val="00D90970"/>
    <w:rsid w:val="00D9488C"/>
    <w:rsid w:val="00DA086F"/>
    <w:rsid w:val="00DA25E0"/>
    <w:rsid w:val="00DA27A4"/>
    <w:rsid w:val="00DB3FFA"/>
    <w:rsid w:val="00DC2A4D"/>
    <w:rsid w:val="00DD4158"/>
    <w:rsid w:val="00DD7952"/>
    <w:rsid w:val="00DF5986"/>
    <w:rsid w:val="00E046D9"/>
    <w:rsid w:val="00E05D50"/>
    <w:rsid w:val="00E10A68"/>
    <w:rsid w:val="00E126C6"/>
    <w:rsid w:val="00E129BC"/>
    <w:rsid w:val="00E12BDB"/>
    <w:rsid w:val="00E12D72"/>
    <w:rsid w:val="00E13610"/>
    <w:rsid w:val="00E22CEA"/>
    <w:rsid w:val="00E24644"/>
    <w:rsid w:val="00E2473C"/>
    <w:rsid w:val="00E27661"/>
    <w:rsid w:val="00E30249"/>
    <w:rsid w:val="00E31B75"/>
    <w:rsid w:val="00E40756"/>
    <w:rsid w:val="00E4315E"/>
    <w:rsid w:val="00E458FB"/>
    <w:rsid w:val="00E53A4F"/>
    <w:rsid w:val="00E5506A"/>
    <w:rsid w:val="00E5551D"/>
    <w:rsid w:val="00E632E5"/>
    <w:rsid w:val="00E635F0"/>
    <w:rsid w:val="00E67E84"/>
    <w:rsid w:val="00E7111B"/>
    <w:rsid w:val="00E805CE"/>
    <w:rsid w:val="00E82F90"/>
    <w:rsid w:val="00E94A9A"/>
    <w:rsid w:val="00EB10FC"/>
    <w:rsid w:val="00EB4D75"/>
    <w:rsid w:val="00EB55FE"/>
    <w:rsid w:val="00EC11C8"/>
    <w:rsid w:val="00EC1907"/>
    <w:rsid w:val="00EC291D"/>
    <w:rsid w:val="00EC6478"/>
    <w:rsid w:val="00ED0B66"/>
    <w:rsid w:val="00ED1442"/>
    <w:rsid w:val="00ED4B2B"/>
    <w:rsid w:val="00ED7D97"/>
    <w:rsid w:val="00EE1F0B"/>
    <w:rsid w:val="00EE3879"/>
    <w:rsid w:val="00EE661A"/>
    <w:rsid w:val="00EF5194"/>
    <w:rsid w:val="00EF59D7"/>
    <w:rsid w:val="00F2648D"/>
    <w:rsid w:val="00F27B1C"/>
    <w:rsid w:val="00F42F8C"/>
    <w:rsid w:val="00F4336C"/>
    <w:rsid w:val="00F45C37"/>
    <w:rsid w:val="00F46BF8"/>
    <w:rsid w:val="00F5031A"/>
    <w:rsid w:val="00F52A61"/>
    <w:rsid w:val="00F56A9D"/>
    <w:rsid w:val="00F61208"/>
    <w:rsid w:val="00F62019"/>
    <w:rsid w:val="00F6467A"/>
    <w:rsid w:val="00F64AAE"/>
    <w:rsid w:val="00F64DB6"/>
    <w:rsid w:val="00F64FB6"/>
    <w:rsid w:val="00F74AF0"/>
    <w:rsid w:val="00F76E1F"/>
    <w:rsid w:val="00F82AF2"/>
    <w:rsid w:val="00F83424"/>
    <w:rsid w:val="00F8558B"/>
    <w:rsid w:val="00F92459"/>
    <w:rsid w:val="00FA12F7"/>
    <w:rsid w:val="00FA73E8"/>
    <w:rsid w:val="00FA7609"/>
    <w:rsid w:val="00FA7C06"/>
    <w:rsid w:val="00FB12C6"/>
    <w:rsid w:val="00FB16D6"/>
    <w:rsid w:val="00FB22AE"/>
    <w:rsid w:val="00FD52FB"/>
    <w:rsid w:val="00FD5DD8"/>
    <w:rsid w:val="00FE51DF"/>
    <w:rsid w:val="00FE6D43"/>
    <w:rsid w:val="00FF1D06"/>
    <w:rsid w:val="00FF32D9"/>
    <w:rsid w:val="00FF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9F9"/>
  <w15:docId w15:val="{FC3C5EFA-EC8A-4D20-96D1-904F5184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711" w:right="1114"/>
      <w:jc w:val="center"/>
    </w:pPr>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D40"/>
    <w:pPr>
      <w:tabs>
        <w:tab w:val="center" w:pos="4680"/>
        <w:tab w:val="right" w:pos="9360"/>
      </w:tabs>
    </w:pPr>
  </w:style>
  <w:style w:type="character" w:customStyle="1" w:styleId="HeaderChar">
    <w:name w:val="Header Char"/>
    <w:basedOn w:val="DefaultParagraphFont"/>
    <w:link w:val="Header"/>
    <w:uiPriority w:val="99"/>
    <w:rsid w:val="00922D40"/>
    <w:rPr>
      <w:rFonts w:ascii="Times New Roman" w:eastAsia="Times New Roman" w:hAnsi="Times New Roman" w:cs="Times New Roman"/>
    </w:rPr>
  </w:style>
  <w:style w:type="paragraph" w:styleId="Footer">
    <w:name w:val="footer"/>
    <w:basedOn w:val="Normal"/>
    <w:link w:val="FooterChar"/>
    <w:uiPriority w:val="99"/>
    <w:unhideWhenUsed/>
    <w:rsid w:val="00922D40"/>
    <w:pPr>
      <w:tabs>
        <w:tab w:val="center" w:pos="4680"/>
        <w:tab w:val="right" w:pos="9360"/>
      </w:tabs>
    </w:pPr>
  </w:style>
  <w:style w:type="character" w:customStyle="1" w:styleId="FooterChar">
    <w:name w:val="Footer Char"/>
    <w:basedOn w:val="DefaultParagraphFont"/>
    <w:link w:val="Footer"/>
    <w:uiPriority w:val="99"/>
    <w:rsid w:val="00922D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CF0976758CC4E92C70C0618851366" ma:contentTypeVersion="17" ma:contentTypeDescription="Create a new document." ma:contentTypeScope="" ma:versionID="8f197419e68539c8fe5a6e6a55b0f083">
  <xsd:schema xmlns:xsd="http://www.w3.org/2001/XMLSchema" xmlns:xs="http://www.w3.org/2001/XMLSchema" xmlns:p="http://schemas.microsoft.com/office/2006/metadata/properties" xmlns:ns2="8d1de621-4699-481b-94f4-384b63b04a46" xmlns:ns3="55c7f30c-8da6-45dd-933a-e3631f24bbfd" targetNamespace="http://schemas.microsoft.com/office/2006/metadata/properties" ma:root="true" ma:fieldsID="c879c4c66fb0545eedb53820f33acaa0" ns2:_="" ns3:_="">
    <xsd:import namespace="8d1de621-4699-481b-94f4-384b63b04a46"/>
    <xsd:import namespace="55c7f30c-8da6-45dd-933a-e3631f24bb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de621-4699-481b-94f4-384b63b04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7f30c-8da6-45dd-933a-e3631f24bb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7a0072-80e7-41d0-896e-fe767763d823}" ma:internalName="TaxCatchAll" ma:showField="CatchAllData" ma:web="55c7f30c-8da6-45dd-933a-e3631f24b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1de621-4699-481b-94f4-384b63b04a46">
      <Terms xmlns="http://schemas.microsoft.com/office/infopath/2007/PartnerControls"/>
    </lcf76f155ced4ddcb4097134ff3c332f>
    <TaxCatchAll xmlns="55c7f30c-8da6-45dd-933a-e3631f24bbfd" xsi:nil="true"/>
  </documentManagement>
</p:properties>
</file>

<file path=customXml/itemProps1.xml><?xml version="1.0" encoding="utf-8"?>
<ds:datastoreItem xmlns:ds="http://schemas.openxmlformats.org/officeDocument/2006/customXml" ds:itemID="{4291789B-F6C5-4C22-9852-D46B449261A8}">
  <ds:schemaRefs>
    <ds:schemaRef ds:uri="http://schemas.openxmlformats.org/officeDocument/2006/bibliography"/>
  </ds:schemaRefs>
</ds:datastoreItem>
</file>

<file path=customXml/itemProps2.xml><?xml version="1.0" encoding="utf-8"?>
<ds:datastoreItem xmlns:ds="http://schemas.openxmlformats.org/officeDocument/2006/customXml" ds:itemID="{9094E6C4-4DD6-42B1-B593-95A075DEB64A}"/>
</file>

<file path=customXml/itemProps3.xml><?xml version="1.0" encoding="utf-8"?>
<ds:datastoreItem xmlns:ds="http://schemas.openxmlformats.org/officeDocument/2006/customXml" ds:itemID="{BD0DDABA-4A7C-4285-A2C7-B58B7BF4F7FC}"/>
</file>

<file path=customXml/itemProps4.xml><?xml version="1.0" encoding="utf-8"?>
<ds:datastoreItem xmlns:ds="http://schemas.openxmlformats.org/officeDocument/2006/customXml" ds:itemID="{C76B1837-C42F-4BF0-A12B-7B1EB2F32CB8}"/>
</file>

<file path=docProps/app.xml><?xml version="1.0" encoding="utf-8"?>
<Properties xmlns="http://schemas.openxmlformats.org/officeDocument/2006/extended-properties" xmlns:vt="http://schemas.openxmlformats.org/officeDocument/2006/docPropsVTypes">
  <Template>Normal</Template>
  <TotalTime>1495</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SKM_C650i21031913531</vt:lpstr>
    </vt:vector>
  </TitlesOfParts>
  <Company>University of Kentucky</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SKM_C650i21031913531</dc:title>
  <dc:creator>Tiffany</dc:creator>
  <dc:description/>
  <cp:lastModifiedBy>Buckman, Cabrina L.</cp:lastModifiedBy>
  <cp:revision>330</cp:revision>
  <dcterms:created xsi:type="dcterms:W3CDTF">2023-09-08T15:48:00Z</dcterms:created>
  <dcterms:modified xsi:type="dcterms:W3CDTF">2023-11-21T15:14:00Z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0x01010006BCF0976758CC4E92C70C0618851366</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2022-12-05T00:00:00Z</vt:filetime>
  </property>
  <property fmtid="{D5CDD505-2E9C-101B-9397-08002B2CF9AE}" pid="6" name="Producer">
    <vt:lpwstr>Adobe PDF Library 21.7.131</vt:lpwstr>
  </property>
  <property fmtid="{D5CDD505-2E9C-101B-9397-08002B2CF9AE}" pid="7" name="SourceModified">
    <vt:lpwstr/>
  </property>
</Properties>
</file>